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3800E" w14:textId="77777777" w:rsidR="00084601" w:rsidRPr="002F00B9" w:rsidRDefault="00CC04A6" w:rsidP="00C94BC8">
      <w:pPr>
        <w:spacing w:line="239" w:lineRule="auto"/>
        <w:jc w:val="center"/>
        <w:rPr>
          <w:rFonts w:ascii="Aptos Narrow" w:hAnsi="Aptos Narrow"/>
          <w:b/>
          <w:sz w:val="24"/>
          <w:szCs w:val="24"/>
        </w:rPr>
      </w:pPr>
      <w:r w:rsidRPr="002F00B9">
        <w:rPr>
          <w:rFonts w:ascii="Aptos Narrow" w:hAnsi="Aptos Narrow"/>
          <w:b/>
          <w:noProof/>
          <w:sz w:val="24"/>
          <w:szCs w:val="24"/>
        </w:rPr>
        <w:drawing>
          <wp:anchor distT="0" distB="0" distL="114300" distR="114300" simplePos="0" relativeHeight="251658240" behindDoc="1" locked="0" layoutInCell="1" allowOverlap="1" wp14:anchorId="16240778" wp14:editId="7F3F3B91">
            <wp:simplePos x="0" y="0"/>
            <wp:positionH relativeFrom="margin">
              <wp:posOffset>5039925</wp:posOffset>
            </wp:positionH>
            <wp:positionV relativeFrom="page">
              <wp:posOffset>924740</wp:posOffset>
            </wp:positionV>
            <wp:extent cx="1075690" cy="850265"/>
            <wp:effectExtent l="19050" t="0" r="0" b="0"/>
            <wp:wrapTight wrapText="bothSides">
              <wp:wrapPolygon edited="0">
                <wp:start x="-383" y="0"/>
                <wp:lineTo x="-383" y="21294"/>
                <wp:lineTo x="21421" y="21294"/>
                <wp:lineTo x="21421" y="0"/>
                <wp:lineTo x="-383"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90" cy="850265"/>
                    </a:xfrm>
                    <a:prstGeom prst="rect">
                      <a:avLst/>
                    </a:prstGeom>
                    <a:noFill/>
                  </pic:spPr>
                </pic:pic>
              </a:graphicData>
            </a:graphic>
          </wp:anchor>
        </w:drawing>
      </w:r>
      <w:bookmarkStart w:id="0" w:name="page2"/>
      <w:bookmarkStart w:id="1" w:name="page3"/>
      <w:bookmarkEnd w:id="0"/>
      <w:bookmarkEnd w:id="1"/>
      <w:r w:rsidR="00084601" w:rsidRPr="002F00B9">
        <w:rPr>
          <w:rFonts w:ascii="Aptos Narrow" w:hAnsi="Aptos Narrow"/>
          <w:b/>
          <w:sz w:val="24"/>
          <w:szCs w:val="24"/>
        </w:rPr>
        <w:t>Sindh Rural Support Organization</w:t>
      </w:r>
    </w:p>
    <w:p w14:paraId="72445F84" w14:textId="77777777" w:rsidR="00084601" w:rsidRPr="002F00B9" w:rsidRDefault="00084601" w:rsidP="00C94BC8">
      <w:pPr>
        <w:spacing w:line="0" w:lineRule="atLeast"/>
        <w:jc w:val="center"/>
        <w:rPr>
          <w:rFonts w:ascii="Aptos Narrow" w:hAnsi="Aptos Narrow"/>
          <w:sz w:val="24"/>
          <w:szCs w:val="24"/>
        </w:rPr>
      </w:pPr>
      <w:r w:rsidRPr="002F00B9">
        <w:rPr>
          <w:rFonts w:ascii="Aptos Narrow" w:hAnsi="Aptos Narrow"/>
          <w:sz w:val="24"/>
          <w:szCs w:val="24"/>
        </w:rPr>
        <w:t>SRSO Complex, Near Taj Petrol Pump,</w:t>
      </w:r>
    </w:p>
    <w:p w14:paraId="44114144" w14:textId="77777777" w:rsidR="00084601" w:rsidRPr="002F00B9" w:rsidRDefault="00084601" w:rsidP="00C94BC8">
      <w:pPr>
        <w:spacing w:line="0" w:lineRule="atLeast"/>
        <w:jc w:val="center"/>
        <w:rPr>
          <w:rFonts w:ascii="Aptos Narrow" w:hAnsi="Aptos Narrow"/>
          <w:sz w:val="24"/>
          <w:szCs w:val="24"/>
        </w:rPr>
      </w:pPr>
      <w:r w:rsidRPr="002F00B9">
        <w:rPr>
          <w:rFonts w:ascii="Aptos Narrow" w:hAnsi="Aptos Narrow"/>
          <w:sz w:val="24"/>
          <w:szCs w:val="24"/>
        </w:rPr>
        <w:t>Main Shikarpur Road Sukkur</w:t>
      </w:r>
    </w:p>
    <w:p w14:paraId="6501A059" w14:textId="77777777" w:rsidR="00084601" w:rsidRPr="002F00B9" w:rsidRDefault="00084601" w:rsidP="00C94BC8">
      <w:pPr>
        <w:spacing w:line="0" w:lineRule="atLeast"/>
        <w:jc w:val="center"/>
        <w:rPr>
          <w:rFonts w:ascii="Aptos Narrow" w:hAnsi="Aptos Narrow"/>
          <w:sz w:val="24"/>
          <w:szCs w:val="24"/>
        </w:rPr>
      </w:pPr>
      <w:r w:rsidRPr="002F00B9">
        <w:rPr>
          <w:rFonts w:ascii="Aptos Narrow" w:hAnsi="Aptos Narrow"/>
          <w:sz w:val="24"/>
          <w:szCs w:val="24"/>
        </w:rPr>
        <w:t>Tel: 071-56271820</w:t>
      </w:r>
      <w:r w:rsidR="00485ED2" w:rsidRPr="002F00B9">
        <w:rPr>
          <w:rFonts w:ascii="Aptos Narrow" w:hAnsi="Aptos Narrow"/>
          <w:noProof/>
          <w:sz w:val="24"/>
          <w:szCs w:val="24"/>
        </w:rPr>
        <mc:AlternateContent>
          <mc:Choice Requires="wps">
            <w:drawing>
              <wp:anchor distT="4294967295" distB="4294967295" distL="114300" distR="114300" simplePos="0" relativeHeight="251660288" behindDoc="1" locked="0" layoutInCell="0" allowOverlap="1" wp14:anchorId="37DD1F20" wp14:editId="38FFF102">
                <wp:simplePos x="0" y="0"/>
                <wp:positionH relativeFrom="column">
                  <wp:posOffset>2444750</wp:posOffset>
                </wp:positionH>
                <wp:positionV relativeFrom="paragraph">
                  <wp:posOffset>120014</wp:posOffset>
                </wp:positionV>
                <wp:extent cx="9525" cy="0"/>
                <wp:effectExtent l="0" t="0" r="28575"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6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3D7A"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5pt,9.45pt" to="193.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hJrAEAAEQDAAAOAAAAZHJzL2Uyb0RvYy54bWysUsFuGyEQvVfKPyDu8dpuE7Urr3Nwml6S&#10;1lLSDxgDu4vKMmgGe9d/HyC2G7W3qhxGMDM83nvM6m4anDgYYou+kYvZXArjFWrru0b+fHm4/iwF&#10;R/AaHHrTyKNhebe++rAaQ22W2KPThkQC8VyPoZF9jKGuKla9GYBnGIxPxRZpgJiO1FWaYEzog6uW&#10;8/ltNSLpQKgMc8revxXluuC3rVHxR9uyicI1MnGLJVKJuxyr9QrqjiD0Vp1owD+wGMD69OgF6h4i&#10;iD3Zv6AGqwgZ2zhTOFTYtlaZoiGpWcz/UPPcQzBFSzKHw8Um/n+w6vth47eUqavJP4dHVL9YeNz0&#10;4DtTCLwcQ/q4RbaqGgPXlyv5wGFLYjc+oU49sI9YXJhaGjJk0iemYvbxYraZolAp+eVmeSOFOhcq&#10;qM+3AnH8ZnAQedNIZ302AWo4PHLMLKA+t+S0xwfrXPlI58XYyNuPn0o/o7M613IXU7fbOBIHyJNQ&#10;VlGUKu/bCPdeF6zegP562kew7m2f3nb+ZETWngeN6x3q45bOBqWvKiRPY5Vn4f253P49/OtXAAAA&#10;//8DAFBLAwQUAAYACAAAACEA9I5ClN4AAAAJAQAADwAAAGRycy9kb3ducmV2LnhtbEyPwU7DMBBE&#10;70j8g7VI3KjTRo1CiFNVRRyKxIGSD3DibZI2Xkex26R/zyIOcNyZ0eybfDPbXlxx9J0jBctFBAKp&#10;dqajRkH59faUgvBBk9G9I1RwQw+b4v4u15lxE33i9RAawSXkM62gDWHIpPR1i1b7hRuQ2Du60erA&#10;59hIM+qJy20vV1GUSKs74g+tHnDXYn0+XKyCbipP22pf4XlXJq/7+P22+lh2Sj0+zNsXEAHn8BeG&#10;H3xGh4KZKnch40WvIE7XvCWwkT6D4ECcJmsQ1a8gi1z+X1B8AwAA//8DAFBLAQItABQABgAIAAAA&#10;IQC2gziS/gAAAOEBAAATAAAAAAAAAAAAAAAAAAAAAABbQ29udGVudF9UeXBlc10ueG1sUEsBAi0A&#10;FAAGAAgAAAAhADj9If/WAAAAlAEAAAsAAAAAAAAAAAAAAAAALwEAAF9yZWxzLy5yZWxzUEsBAi0A&#10;FAAGAAgAAAAhABOZuEmsAQAARAMAAA4AAAAAAAAAAAAAAAAALgIAAGRycy9lMm9Eb2MueG1sUEsB&#10;Ai0AFAAGAAgAAAAhAPSOQpTeAAAACQEAAA8AAAAAAAAAAAAAAAAABgQAAGRycy9kb3ducmV2Lnht&#10;bFBLBQYAAAAABAAEAPMAAAARBQAAAAA=&#10;" o:allowincell="f" strokeweight=".01761mm"/>
            </w:pict>
          </mc:Fallback>
        </mc:AlternateContent>
      </w:r>
    </w:p>
    <w:p w14:paraId="0A715D96" w14:textId="77777777" w:rsidR="004B115D" w:rsidRPr="002F00B9" w:rsidRDefault="004B115D" w:rsidP="007C1BD0">
      <w:pPr>
        <w:spacing w:line="0" w:lineRule="atLeast"/>
        <w:jc w:val="center"/>
        <w:rPr>
          <w:rFonts w:ascii="Aptos Narrow" w:hAnsi="Aptos Narrow"/>
          <w:b/>
          <w:sz w:val="24"/>
          <w:szCs w:val="24"/>
        </w:rPr>
      </w:pPr>
    </w:p>
    <w:p w14:paraId="3A200282" w14:textId="77777777" w:rsidR="004B115D" w:rsidRPr="002F00B9" w:rsidRDefault="00485ED2" w:rsidP="007C1BD0">
      <w:pPr>
        <w:spacing w:line="0" w:lineRule="atLeast"/>
        <w:jc w:val="center"/>
        <w:rPr>
          <w:rFonts w:ascii="Aptos Narrow" w:hAnsi="Aptos Narrow"/>
          <w:b/>
          <w:sz w:val="24"/>
          <w:szCs w:val="24"/>
        </w:rPr>
      </w:pPr>
      <w:r w:rsidRPr="002F00B9">
        <w:rPr>
          <w:rFonts w:ascii="Aptos Narrow" w:hAnsi="Aptos Narrow"/>
          <w:b/>
          <w:noProof/>
          <w:sz w:val="24"/>
          <w:szCs w:val="24"/>
        </w:rPr>
        <mc:AlternateContent>
          <mc:Choice Requires="wps">
            <w:drawing>
              <wp:anchor distT="4294967295" distB="4294967295" distL="114300" distR="114300" simplePos="0" relativeHeight="251671552" behindDoc="0" locked="0" layoutInCell="1" allowOverlap="1" wp14:anchorId="4DCDA029" wp14:editId="648614D7">
                <wp:simplePos x="0" y="0"/>
                <wp:positionH relativeFrom="column">
                  <wp:posOffset>-1062990</wp:posOffset>
                </wp:positionH>
                <wp:positionV relativeFrom="paragraph">
                  <wp:posOffset>168274</wp:posOffset>
                </wp:positionV>
                <wp:extent cx="7389495" cy="0"/>
                <wp:effectExtent l="0" t="0" r="20955"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21C17" id="_x0000_t32" coordsize="21600,21600" o:spt="32" o:oned="t" path="m,l21600,21600e" filled="f">
                <v:path arrowok="t" fillok="f" o:connecttype="none"/>
                <o:lock v:ext="edit" shapetype="t"/>
              </v:shapetype>
              <v:shape id="AutoShape 13" o:spid="_x0000_s1026" type="#_x0000_t32" style="position:absolute;margin-left:-83.7pt;margin-top:13.25pt;width:581.8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FluQEAAFYDAAAOAAAAZHJzL2Uyb0RvYy54bWysU8Fu2zAMvQ/YPwi6L06yZWuMOD2k6y7d&#10;FqDtBzCSbAuTRYFU4uTvJ6lJVmy3oT4IlEg+Pj7Sq9vj4MTBEFv0jZxNplIYr1Bb3zXy+en+w40U&#10;HMFrcOhNI0+G5e36/bvVGGozxx6dNiQSiOd6DI3sYwx1VbHqzQA8wWB8crZIA8R0pa7SBGNCH1w1&#10;n04/VyOSDoTKMKfXuxenXBf8tjUq/mxbNlG4RiZusZxUzl0+q/UK6o4g9FadacB/sBjA+lT0CnUH&#10;EcSe7D9Qg1WEjG2cKBwqbFurTOkhdTOb/tXNYw/BlF6SOByuMvHbwaofh43fUqaujv4xPKD6xcLj&#10;pgffmULg6RTS4GZZqmoMXF9T8oXDlsRu/I46xcA+YlHh2NKQIVN/4ljEPl3FNscoVHr88vFm+Wm5&#10;kEJdfBXUl8RAHL8ZHEQ2GsmRwHZ93KD3aaRIs1IGDg8cMy2oLwm5qsd761yZrPNibORyMV+UBEZn&#10;dXbmMKZut3EkDpB3o3ylx+R5HUa497qA9Qb017MdwboXOxV3/ixNViOvHtc71KctXSRLwyssz4uW&#10;t+P1vWT/+R3WvwEAAP//AwBQSwMEFAAGAAgAAAAhAERGTLvfAAAACgEAAA8AAABkcnMvZG93bnJl&#10;di54bWxMj8FOg0AQhu8mvsNmTLyYdgEtFmRpGhMPHm2beJ2yU0DZWcIuBfv0rvGgx5n58s/3F5vZ&#10;dOJMg2stK4iXEQjiyuqWawWH/ctiDcJ5ZI2dZVLwRQ425fVVgbm2E7/ReedrEULY5aig8b7PpXRV&#10;Qwbd0vbE4Xayg0EfxqGWesAphJtOJlGUSoMthw8N9vTcUPW5G40CcuMqjraZqQ+vl+nuPbl8TP1e&#10;qdubefsEwtPs/2D40Q/qUAanox1ZO9EpWMTp40NgFSTpCkQgsiy9B3H8XciykP8rlN8AAAD//wMA&#10;UEsBAi0AFAAGAAgAAAAhALaDOJL+AAAA4QEAABMAAAAAAAAAAAAAAAAAAAAAAFtDb250ZW50X1R5&#10;cGVzXS54bWxQSwECLQAUAAYACAAAACEAOP0h/9YAAACUAQAACwAAAAAAAAAAAAAAAAAvAQAAX3Jl&#10;bHMvLnJlbHNQSwECLQAUAAYACAAAACEA8uIxZbkBAABWAwAADgAAAAAAAAAAAAAAAAAuAgAAZHJz&#10;L2Uyb0RvYy54bWxQSwECLQAUAAYACAAAACEAREZMu98AAAAKAQAADwAAAAAAAAAAAAAAAAATBAAA&#10;ZHJzL2Rvd25yZXYueG1sUEsFBgAAAAAEAAQA8wAAAB8FAAAAAA==&#10;"/>
            </w:pict>
          </mc:Fallback>
        </mc:AlternateContent>
      </w:r>
    </w:p>
    <w:p w14:paraId="790D05D9" w14:textId="77777777" w:rsidR="004B115D" w:rsidRPr="002F00B9" w:rsidRDefault="004B115D" w:rsidP="007C1BD0">
      <w:pPr>
        <w:spacing w:line="0" w:lineRule="atLeast"/>
        <w:jc w:val="center"/>
        <w:rPr>
          <w:rFonts w:ascii="Aptos Narrow" w:hAnsi="Aptos Narrow"/>
          <w:b/>
          <w:sz w:val="24"/>
          <w:szCs w:val="24"/>
        </w:rPr>
      </w:pPr>
    </w:p>
    <w:p w14:paraId="03A640C2" w14:textId="77777777" w:rsidR="004B115D" w:rsidRPr="002F00B9" w:rsidRDefault="004B115D" w:rsidP="007C1BD0">
      <w:pPr>
        <w:spacing w:line="0" w:lineRule="atLeast"/>
        <w:jc w:val="center"/>
        <w:rPr>
          <w:rFonts w:ascii="Aptos Narrow" w:hAnsi="Aptos Narrow"/>
          <w:b/>
          <w:sz w:val="24"/>
          <w:szCs w:val="24"/>
        </w:rPr>
      </w:pPr>
    </w:p>
    <w:p w14:paraId="1C0F0DBF" w14:textId="77777777" w:rsidR="004B115D" w:rsidRPr="002F00B9" w:rsidRDefault="004B115D" w:rsidP="007C1BD0">
      <w:pPr>
        <w:spacing w:line="0" w:lineRule="atLeast"/>
        <w:jc w:val="center"/>
        <w:rPr>
          <w:rFonts w:ascii="Aptos Narrow" w:hAnsi="Aptos Narrow"/>
          <w:b/>
          <w:sz w:val="24"/>
          <w:szCs w:val="24"/>
        </w:rPr>
      </w:pPr>
    </w:p>
    <w:p w14:paraId="088F25DE" w14:textId="77777777" w:rsidR="004B115D" w:rsidRPr="002F00B9" w:rsidRDefault="004B115D" w:rsidP="007C1BD0">
      <w:pPr>
        <w:spacing w:line="0" w:lineRule="atLeast"/>
        <w:jc w:val="center"/>
        <w:rPr>
          <w:rFonts w:ascii="Aptos Narrow" w:hAnsi="Aptos Narrow"/>
          <w:b/>
          <w:sz w:val="24"/>
          <w:szCs w:val="24"/>
        </w:rPr>
      </w:pPr>
    </w:p>
    <w:p w14:paraId="76AC6214" w14:textId="77777777" w:rsidR="004B115D" w:rsidRPr="002F00B9" w:rsidRDefault="004B115D" w:rsidP="007C1BD0">
      <w:pPr>
        <w:spacing w:line="0" w:lineRule="atLeast"/>
        <w:jc w:val="center"/>
        <w:rPr>
          <w:rFonts w:ascii="Aptos Narrow" w:hAnsi="Aptos Narrow"/>
          <w:b/>
          <w:sz w:val="24"/>
          <w:szCs w:val="24"/>
        </w:rPr>
      </w:pPr>
    </w:p>
    <w:p w14:paraId="4E3B8E74" w14:textId="77777777" w:rsidR="004B115D" w:rsidRPr="002F00B9" w:rsidRDefault="004B115D" w:rsidP="007C1BD0">
      <w:pPr>
        <w:spacing w:line="0" w:lineRule="atLeast"/>
        <w:jc w:val="center"/>
        <w:rPr>
          <w:rFonts w:ascii="Aptos Narrow" w:hAnsi="Aptos Narrow"/>
          <w:b/>
          <w:sz w:val="24"/>
          <w:szCs w:val="24"/>
        </w:rPr>
      </w:pPr>
    </w:p>
    <w:p w14:paraId="5DD4D546" w14:textId="77777777" w:rsidR="00084601" w:rsidRPr="002F00B9" w:rsidRDefault="00B10E58" w:rsidP="007C1BD0">
      <w:pPr>
        <w:spacing w:line="0" w:lineRule="atLeast"/>
        <w:jc w:val="center"/>
        <w:rPr>
          <w:rFonts w:ascii="Aptos Narrow" w:hAnsi="Aptos Narrow"/>
          <w:sz w:val="52"/>
          <w:szCs w:val="24"/>
        </w:rPr>
      </w:pPr>
      <w:r w:rsidRPr="002F00B9">
        <w:rPr>
          <w:rFonts w:ascii="Aptos Narrow" w:hAnsi="Aptos Narrow"/>
          <w:b/>
          <w:sz w:val="52"/>
          <w:szCs w:val="24"/>
        </w:rPr>
        <w:t>Tender Document</w:t>
      </w:r>
    </w:p>
    <w:p w14:paraId="4906D62A" w14:textId="77777777" w:rsidR="008C4A05" w:rsidRPr="002F00B9" w:rsidRDefault="008C4A05" w:rsidP="007C1BD0">
      <w:pPr>
        <w:spacing w:line="0" w:lineRule="atLeast"/>
        <w:jc w:val="center"/>
        <w:rPr>
          <w:rFonts w:ascii="Aptos Narrow" w:hAnsi="Aptos Narrow"/>
          <w:b/>
          <w:sz w:val="52"/>
          <w:szCs w:val="24"/>
        </w:rPr>
      </w:pPr>
    </w:p>
    <w:p w14:paraId="2652ED24" w14:textId="2107C779" w:rsidR="00084601" w:rsidRPr="002F00B9" w:rsidRDefault="00DC4838" w:rsidP="00462387">
      <w:pPr>
        <w:spacing w:line="0" w:lineRule="atLeast"/>
        <w:jc w:val="center"/>
        <w:rPr>
          <w:rFonts w:ascii="Aptos Narrow" w:hAnsi="Aptos Narrow"/>
          <w:b/>
          <w:sz w:val="52"/>
          <w:szCs w:val="24"/>
        </w:rPr>
      </w:pPr>
      <w:r w:rsidRPr="002F00B9">
        <w:rPr>
          <w:rFonts w:ascii="Aptos Narrow" w:hAnsi="Aptos Narrow"/>
          <w:b/>
          <w:sz w:val="52"/>
          <w:szCs w:val="24"/>
        </w:rPr>
        <w:t>The</w:t>
      </w:r>
      <w:r w:rsidR="005C3767" w:rsidRPr="002F00B9">
        <w:rPr>
          <w:rFonts w:ascii="Aptos Narrow" w:hAnsi="Aptos Narrow"/>
          <w:b/>
          <w:sz w:val="52"/>
          <w:szCs w:val="24"/>
        </w:rPr>
        <w:t xml:space="preserve"> Material required for the</w:t>
      </w:r>
    </w:p>
    <w:p w14:paraId="5660366C" w14:textId="2F6DCE91" w:rsidR="00084601" w:rsidRPr="002F00B9" w:rsidRDefault="006172F3" w:rsidP="00462387">
      <w:pPr>
        <w:spacing w:line="0" w:lineRule="atLeast"/>
        <w:jc w:val="center"/>
        <w:rPr>
          <w:rFonts w:ascii="Aptos Narrow" w:hAnsi="Aptos Narrow"/>
          <w:b/>
          <w:sz w:val="52"/>
          <w:szCs w:val="24"/>
        </w:rPr>
      </w:pPr>
      <w:r w:rsidRPr="002F00B9">
        <w:rPr>
          <w:rFonts w:ascii="Aptos Narrow" w:hAnsi="Aptos Narrow"/>
          <w:b/>
          <w:sz w:val="52"/>
          <w:szCs w:val="24"/>
        </w:rPr>
        <w:t>Establishment of</w:t>
      </w:r>
      <w:r w:rsidR="006773AE" w:rsidRPr="002F00B9">
        <w:rPr>
          <w:rFonts w:ascii="Aptos Narrow" w:hAnsi="Aptos Narrow"/>
          <w:b/>
          <w:sz w:val="52"/>
          <w:szCs w:val="24"/>
        </w:rPr>
        <w:t xml:space="preserve"> </w:t>
      </w:r>
      <w:r w:rsidR="00DC4838" w:rsidRPr="002F00B9">
        <w:rPr>
          <w:rFonts w:ascii="Aptos Narrow" w:hAnsi="Aptos Narrow"/>
          <w:b/>
          <w:sz w:val="52"/>
          <w:szCs w:val="24"/>
        </w:rPr>
        <w:t>Microscopy Centers</w:t>
      </w:r>
      <w:r w:rsidR="00F874A0" w:rsidRPr="002F00B9">
        <w:rPr>
          <w:rFonts w:ascii="Aptos Narrow" w:hAnsi="Aptos Narrow"/>
          <w:b/>
          <w:sz w:val="52"/>
          <w:szCs w:val="24"/>
        </w:rPr>
        <w:t xml:space="preserve"> </w:t>
      </w:r>
      <w:r w:rsidR="00462387" w:rsidRPr="002F00B9">
        <w:rPr>
          <w:rFonts w:ascii="Aptos Narrow" w:hAnsi="Aptos Narrow"/>
          <w:b/>
          <w:sz w:val="52"/>
          <w:szCs w:val="24"/>
        </w:rPr>
        <w:t xml:space="preserve">in </w:t>
      </w:r>
      <w:r w:rsidR="00F874A0" w:rsidRPr="002F00B9">
        <w:rPr>
          <w:rFonts w:ascii="Aptos Narrow" w:hAnsi="Aptos Narrow"/>
          <w:b/>
          <w:sz w:val="52"/>
          <w:szCs w:val="24"/>
        </w:rPr>
        <w:t>Larkana, Qamber, Kandhkot, Jacobabad, and Ghotki</w:t>
      </w:r>
    </w:p>
    <w:p w14:paraId="4414BDDA" w14:textId="77777777" w:rsidR="008C4A05" w:rsidRPr="002F00B9" w:rsidRDefault="008C4A05" w:rsidP="007C1BD0">
      <w:pPr>
        <w:spacing w:line="0" w:lineRule="atLeast"/>
        <w:jc w:val="center"/>
        <w:rPr>
          <w:rFonts w:ascii="Aptos Narrow" w:hAnsi="Aptos Narrow"/>
          <w:b/>
          <w:sz w:val="52"/>
          <w:szCs w:val="24"/>
        </w:rPr>
      </w:pPr>
    </w:p>
    <w:p w14:paraId="6AC42E42" w14:textId="77777777" w:rsidR="008C4A05" w:rsidRPr="002F00B9" w:rsidRDefault="008C4A05" w:rsidP="007C1BD0">
      <w:pPr>
        <w:spacing w:line="0" w:lineRule="atLeast"/>
        <w:jc w:val="center"/>
        <w:rPr>
          <w:rFonts w:ascii="Aptos Narrow" w:hAnsi="Aptos Narrow"/>
          <w:b/>
          <w:sz w:val="52"/>
          <w:szCs w:val="24"/>
        </w:rPr>
      </w:pPr>
    </w:p>
    <w:p w14:paraId="032F808F" w14:textId="77777777" w:rsidR="00084601" w:rsidRPr="002F00B9" w:rsidRDefault="00084601" w:rsidP="007C1BD0">
      <w:pPr>
        <w:spacing w:line="0" w:lineRule="atLeast"/>
        <w:jc w:val="center"/>
        <w:rPr>
          <w:rFonts w:ascii="Aptos Narrow" w:hAnsi="Aptos Narrow"/>
          <w:b/>
          <w:sz w:val="52"/>
          <w:szCs w:val="24"/>
        </w:rPr>
      </w:pPr>
      <w:r w:rsidRPr="002F00B9">
        <w:rPr>
          <w:rFonts w:ascii="Aptos Narrow" w:hAnsi="Aptos Narrow"/>
          <w:b/>
          <w:sz w:val="52"/>
          <w:szCs w:val="24"/>
        </w:rPr>
        <w:t>Under</w:t>
      </w:r>
    </w:p>
    <w:p w14:paraId="506394B0" w14:textId="5256A996" w:rsidR="004B115D" w:rsidRPr="002F00B9" w:rsidRDefault="00DC4838" w:rsidP="007C1BD0">
      <w:pPr>
        <w:spacing w:line="225" w:lineRule="auto"/>
        <w:jc w:val="center"/>
        <w:rPr>
          <w:rFonts w:ascii="Aptos Narrow" w:hAnsi="Aptos Narrow"/>
          <w:b/>
          <w:sz w:val="52"/>
          <w:szCs w:val="24"/>
        </w:rPr>
      </w:pPr>
      <w:r w:rsidRPr="002F00B9">
        <w:rPr>
          <w:rFonts w:ascii="Aptos Narrow" w:hAnsi="Aptos Narrow"/>
          <w:b/>
          <w:sz w:val="52"/>
          <w:szCs w:val="24"/>
        </w:rPr>
        <w:t>GF-ATM Malaria</w:t>
      </w:r>
    </w:p>
    <w:p w14:paraId="174BFA43" w14:textId="77777777" w:rsidR="008C4A05" w:rsidRPr="002F00B9" w:rsidRDefault="008C4A05" w:rsidP="007C1BD0">
      <w:pPr>
        <w:spacing w:line="225" w:lineRule="auto"/>
        <w:jc w:val="center"/>
        <w:rPr>
          <w:rFonts w:ascii="Aptos Narrow" w:hAnsi="Aptos Narrow"/>
          <w:b/>
          <w:sz w:val="52"/>
          <w:szCs w:val="24"/>
        </w:rPr>
      </w:pPr>
    </w:p>
    <w:p w14:paraId="58CC8A0B" w14:textId="77777777" w:rsidR="0015181E" w:rsidRPr="002F00B9" w:rsidRDefault="0015181E" w:rsidP="00441AD8">
      <w:pPr>
        <w:spacing w:after="200" w:line="276" w:lineRule="auto"/>
        <w:jc w:val="center"/>
        <w:rPr>
          <w:rFonts w:ascii="Aptos Narrow" w:hAnsi="Aptos Narrow"/>
          <w:b/>
          <w:sz w:val="24"/>
          <w:szCs w:val="24"/>
        </w:rPr>
      </w:pPr>
    </w:p>
    <w:p w14:paraId="39D8C08E" w14:textId="50012C7F" w:rsidR="0015181E" w:rsidRPr="002F00B9" w:rsidRDefault="0015181E" w:rsidP="00441AD8">
      <w:pPr>
        <w:spacing w:after="200" w:line="276" w:lineRule="auto"/>
        <w:jc w:val="center"/>
        <w:rPr>
          <w:rFonts w:ascii="Aptos Narrow" w:hAnsi="Aptos Narrow"/>
          <w:sz w:val="24"/>
          <w:szCs w:val="24"/>
        </w:rPr>
      </w:pPr>
      <w:r w:rsidRPr="002F00B9">
        <w:rPr>
          <w:rFonts w:ascii="Aptos Narrow" w:hAnsi="Aptos Narrow"/>
          <w:b/>
          <w:sz w:val="24"/>
          <w:szCs w:val="24"/>
        </w:rPr>
        <w:t xml:space="preserve">Tender No. </w:t>
      </w:r>
      <w:r w:rsidR="000E01F9" w:rsidRPr="002F00B9">
        <w:rPr>
          <w:rFonts w:ascii="Aptos Narrow" w:hAnsi="Aptos Narrow"/>
          <w:sz w:val="24"/>
          <w:szCs w:val="24"/>
        </w:rPr>
        <w:t>SRSO/Tender/SRSO/PU/</w:t>
      </w:r>
      <w:r w:rsidR="00AF75A7" w:rsidRPr="002F00B9">
        <w:rPr>
          <w:rFonts w:ascii="Aptos Narrow" w:hAnsi="Aptos Narrow"/>
          <w:sz w:val="24"/>
          <w:szCs w:val="24"/>
        </w:rPr>
        <w:t>23</w:t>
      </w:r>
      <w:r w:rsidR="000E01F9" w:rsidRPr="002F00B9">
        <w:rPr>
          <w:rFonts w:ascii="Aptos Narrow" w:hAnsi="Aptos Narrow"/>
          <w:sz w:val="24"/>
          <w:szCs w:val="24"/>
        </w:rPr>
        <w:t>-</w:t>
      </w:r>
      <w:r w:rsidR="00AF75A7" w:rsidRPr="002F00B9">
        <w:rPr>
          <w:rFonts w:ascii="Aptos Narrow" w:hAnsi="Aptos Narrow"/>
          <w:sz w:val="24"/>
          <w:szCs w:val="24"/>
        </w:rPr>
        <w:t>24</w:t>
      </w:r>
      <w:r w:rsidR="000E01F9" w:rsidRPr="002F00B9">
        <w:rPr>
          <w:rFonts w:ascii="Aptos Narrow" w:hAnsi="Aptos Narrow"/>
          <w:sz w:val="24"/>
          <w:szCs w:val="24"/>
        </w:rPr>
        <w:t>/00</w:t>
      </w:r>
      <w:r w:rsidR="00AF75A7" w:rsidRPr="002F00B9">
        <w:rPr>
          <w:rFonts w:ascii="Aptos Narrow" w:hAnsi="Aptos Narrow"/>
          <w:sz w:val="24"/>
          <w:szCs w:val="24"/>
        </w:rPr>
        <w:t>6</w:t>
      </w:r>
    </w:p>
    <w:p w14:paraId="4B5FEB64" w14:textId="77777777" w:rsidR="0015181E" w:rsidRPr="002F00B9" w:rsidRDefault="0015181E">
      <w:pPr>
        <w:spacing w:after="200" w:line="276" w:lineRule="auto"/>
        <w:rPr>
          <w:rFonts w:ascii="Aptos Narrow" w:hAnsi="Aptos Narrow"/>
          <w:b/>
          <w:sz w:val="24"/>
          <w:szCs w:val="24"/>
        </w:rPr>
      </w:pPr>
      <w:r w:rsidRPr="002F00B9">
        <w:rPr>
          <w:rFonts w:ascii="Aptos Narrow" w:hAnsi="Aptos Narrow"/>
          <w:sz w:val="24"/>
          <w:szCs w:val="24"/>
        </w:rPr>
        <w:br w:type="page"/>
      </w:r>
    </w:p>
    <w:tbl>
      <w:tblPr>
        <w:tblW w:w="5000" w:type="pct"/>
        <w:tblLook w:val="04A0" w:firstRow="1" w:lastRow="0" w:firstColumn="1" w:lastColumn="0" w:noHBand="0" w:noVBand="1"/>
      </w:tblPr>
      <w:tblGrid>
        <w:gridCol w:w="1105"/>
        <w:gridCol w:w="3387"/>
        <w:gridCol w:w="4078"/>
      </w:tblGrid>
      <w:tr w:rsidR="004B115D" w:rsidRPr="002F00B9" w14:paraId="697207E9" w14:textId="77777777" w:rsidTr="004B115D">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3312" w14:textId="77777777" w:rsidR="004B115D" w:rsidRPr="002F00B9" w:rsidRDefault="004B115D" w:rsidP="004B115D">
            <w:pPr>
              <w:jc w:val="center"/>
              <w:rPr>
                <w:rFonts w:ascii="Aptos Narrow" w:eastAsia="Times New Roman" w:hAnsi="Aptos Narrow" w:cs="Times New Roman"/>
                <w:b/>
                <w:bCs/>
                <w:color w:val="000000"/>
                <w:sz w:val="30"/>
                <w:szCs w:val="30"/>
              </w:rPr>
            </w:pPr>
            <w:r w:rsidRPr="002F00B9">
              <w:rPr>
                <w:rFonts w:ascii="Aptos Narrow" w:eastAsia="Times New Roman" w:hAnsi="Aptos Narrow" w:cs="Times New Roman"/>
                <w:b/>
                <w:bCs/>
                <w:color w:val="000000"/>
                <w:sz w:val="30"/>
                <w:szCs w:val="30"/>
              </w:rPr>
              <w:lastRenderedPageBreak/>
              <w:t>Bid Details</w:t>
            </w:r>
          </w:p>
        </w:tc>
      </w:tr>
      <w:tr w:rsidR="004B115D" w:rsidRPr="002F00B9" w14:paraId="5AC1706E" w14:textId="77777777" w:rsidTr="004B115D">
        <w:trPr>
          <w:trHeight w:val="63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56A675B2" w14:textId="77777777" w:rsidR="004B115D" w:rsidRPr="002F00B9" w:rsidRDefault="004B115D" w:rsidP="004B115D">
            <w:pPr>
              <w:jc w:val="cente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1</w:t>
            </w:r>
          </w:p>
        </w:tc>
        <w:tc>
          <w:tcPr>
            <w:tcW w:w="1976" w:type="pct"/>
            <w:tcBorders>
              <w:top w:val="nil"/>
              <w:left w:val="nil"/>
              <w:bottom w:val="single" w:sz="4" w:space="0" w:color="auto"/>
              <w:right w:val="single" w:sz="4" w:space="0" w:color="auto"/>
            </w:tcBorders>
            <w:shd w:val="clear" w:color="auto" w:fill="auto"/>
            <w:vAlign w:val="center"/>
            <w:hideMark/>
          </w:tcPr>
          <w:p w14:paraId="4AFE17C3" w14:textId="67E96D06"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 xml:space="preserve">Date of </w:t>
            </w:r>
            <w:r w:rsidR="000B1D85" w:rsidRPr="002F00B9">
              <w:rPr>
                <w:rFonts w:ascii="Aptos Narrow" w:eastAsia="Times New Roman" w:hAnsi="Aptos Narrow" w:cs="Times New Roman"/>
                <w:color w:val="000000"/>
                <w:sz w:val="30"/>
                <w:szCs w:val="30"/>
              </w:rPr>
              <w:t>Commencement</w:t>
            </w:r>
            <w:r w:rsidRPr="002F00B9">
              <w:rPr>
                <w:rFonts w:ascii="Aptos Narrow" w:eastAsia="Times New Roman" w:hAnsi="Aptos Narrow" w:cs="Times New Roman"/>
                <w:color w:val="000000"/>
                <w:sz w:val="30"/>
                <w:szCs w:val="30"/>
              </w:rPr>
              <w:t xml:space="preserve"> of Bidding Document</w:t>
            </w:r>
          </w:p>
        </w:tc>
        <w:tc>
          <w:tcPr>
            <w:tcW w:w="2379" w:type="pct"/>
            <w:tcBorders>
              <w:top w:val="nil"/>
              <w:left w:val="nil"/>
              <w:bottom w:val="single" w:sz="4" w:space="0" w:color="auto"/>
              <w:right w:val="single" w:sz="4" w:space="0" w:color="auto"/>
            </w:tcBorders>
            <w:shd w:val="clear" w:color="auto" w:fill="auto"/>
            <w:vAlign w:val="center"/>
            <w:hideMark/>
          </w:tcPr>
          <w:p w14:paraId="10E27579" w14:textId="364371FE" w:rsidR="004B115D" w:rsidRPr="002F00B9" w:rsidRDefault="000B1D85" w:rsidP="00AD5374">
            <w:pPr>
              <w:rPr>
                <w:rFonts w:ascii="Aptos Narrow" w:eastAsia="Times New Roman" w:hAnsi="Aptos Narrow" w:cs="Times New Roman"/>
                <w:b/>
                <w:color w:val="000000"/>
                <w:sz w:val="30"/>
                <w:szCs w:val="30"/>
                <w:highlight w:val="yellow"/>
              </w:rPr>
            </w:pPr>
            <w:r w:rsidRPr="002F00B9">
              <w:rPr>
                <w:rFonts w:ascii="Aptos Narrow" w:eastAsia="Times New Roman" w:hAnsi="Aptos Narrow" w:cs="Times New Roman"/>
                <w:b/>
                <w:color w:val="000000"/>
                <w:sz w:val="30"/>
                <w:szCs w:val="30"/>
                <w:highlight w:val="yellow"/>
              </w:rPr>
              <w:t>1</w:t>
            </w:r>
            <w:r w:rsidR="005A19B9">
              <w:rPr>
                <w:rFonts w:ascii="Aptos Narrow" w:eastAsia="Times New Roman" w:hAnsi="Aptos Narrow" w:cs="Times New Roman"/>
                <w:b/>
                <w:color w:val="000000"/>
                <w:sz w:val="30"/>
                <w:szCs w:val="30"/>
                <w:highlight w:val="yellow"/>
              </w:rPr>
              <w:t>5</w:t>
            </w:r>
            <w:r w:rsidR="00295CF9" w:rsidRPr="002F00B9">
              <w:rPr>
                <w:rFonts w:ascii="Aptos Narrow" w:eastAsia="Times New Roman" w:hAnsi="Aptos Narrow" w:cs="Times New Roman"/>
                <w:b/>
                <w:color w:val="000000"/>
                <w:sz w:val="30"/>
                <w:szCs w:val="30"/>
                <w:highlight w:val="yellow"/>
              </w:rPr>
              <w:t>-0</w:t>
            </w:r>
            <w:r w:rsidRPr="002F00B9">
              <w:rPr>
                <w:rFonts w:ascii="Aptos Narrow" w:eastAsia="Times New Roman" w:hAnsi="Aptos Narrow" w:cs="Times New Roman"/>
                <w:b/>
                <w:color w:val="000000"/>
                <w:sz w:val="30"/>
                <w:szCs w:val="30"/>
                <w:highlight w:val="yellow"/>
              </w:rPr>
              <w:t>6</w:t>
            </w:r>
            <w:r w:rsidR="008C4A05" w:rsidRPr="002F00B9">
              <w:rPr>
                <w:rFonts w:ascii="Aptos Narrow" w:eastAsia="Times New Roman" w:hAnsi="Aptos Narrow" w:cs="Times New Roman"/>
                <w:b/>
                <w:color w:val="000000"/>
                <w:sz w:val="30"/>
                <w:szCs w:val="30"/>
                <w:highlight w:val="yellow"/>
              </w:rPr>
              <w:t>-20</w:t>
            </w:r>
            <w:r w:rsidRPr="002F00B9">
              <w:rPr>
                <w:rFonts w:ascii="Aptos Narrow" w:eastAsia="Times New Roman" w:hAnsi="Aptos Narrow" w:cs="Times New Roman"/>
                <w:b/>
                <w:color w:val="000000"/>
                <w:sz w:val="30"/>
                <w:szCs w:val="30"/>
                <w:highlight w:val="yellow"/>
              </w:rPr>
              <w:t>24</w:t>
            </w:r>
          </w:p>
        </w:tc>
      </w:tr>
      <w:tr w:rsidR="004B115D" w:rsidRPr="002F00B9" w14:paraId="6B56756F" w14:textId="77777777" w:rsidTr="004B115D">
        <w:trPr>
          <w:trHeight w:val="63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A03251F" w14:textId="77777777" w:rsidR="004B115D" w:rsidRPr="002F00B9" w:rsidRDefault="004B115D" w:rsidP="004B115D">
            <w:pPr>
              <w:jc w:val="cente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2</w:t>
            </w:r>
          </w:p>
        </w:tc>
        <w:tc>
          <w:tcPr>
            <w:tcW w:w="1976" w:type="pct"/>
            <w:tcBorders>
              <w:top w:val="nil"/>
              <w:left w:val="nil"/>
              <w:bottom w:val="single" w:sz="4" w:space="0" w:color="auto"/>
              <w:right w:val="single" w:sz="4" w:space="0" w:color="auto"/>
            </w:tcBorders>
            <w:shd w:val="clear" w:color="auto" w:fill="auto"/>
            <w:vAlign w:val="center"/>
            <w:hideMark/>
          </w:tcPr>
          <w:p w14:paraId="75B3E515" w14:textId="01087E30"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 xml:space="preserve">Last date and time for receipt of </w:t>
            </w:r>
            <w:r w:rsidR="000B1D85" w:rsidRPr="002F00B9">
              <w:rPr>
                <w:rFonts w:ascii="Aptos Narrow" w:eastAsia="Times New Roman" w:hAnsi="Aptos Narrow" w:cs="Times New Roman"/>
                <w:color w:val="000000"/>
                <w:sz w:val="30"/>
                <w:szCs w:val="30"/>
              </w:rPr>
              <w:t xml:space="preserve">the </w:t>
            </w:r>
            <w:r w:rsidRPr="002F00B9">
              <w:rPr>
                <w:rFonts w:ascii="Aptos Narrow" w:eastAsia="Times New Roman" w:hAnsi="Aptos Narrow" w:cs="Times New Roman"/>
                <w:color w:val="000000"/>
                <w:sz w:val="30"/>
                <w:szCs w:val="30"/>
              </w:rPr>
              <w:t>Bidding Document</w:t>
            </w:r>
          </w:p>
        </w:tc>
        <w:tc>
          <w:tcPr>
            <w:tcW w:w="2379" w:type="pct"/>
            <w:tcBorders>
              <w:top w:val="nil"/>
              <w:left w:val="nil"/>
              <w:bottom w:val="single" w:sz="4" w:space="0" w:color="auto"/>
              <w:right w:val="single" w:sz="4" w:space="0" w:color="auto"/>
            </w:tcBorders>
            <w:shd w:val="clear" w:color="auto" w:fill="auto"/>
            <w:vAlign w:val="center"/>
            <w:hideMark/>
          </w:tcPr>
          <w:p w14:paraId="11685A22" w14:textId="6CE23179" w:rsidR="004B115D" w:rsidRPr="002F00B9" w:rsidRDefault="001F1CEE" w:rsidP="00101CDD">
            <w:pPr>
              <w:rPr>
                <w:rFonts w:ascii="Aptos Narrow" w:eastAsia="Times New Roman" w:hAnsi="Aptos Narrow" w:cs="Times New Roman"/>
                <w:b/>
                <w:color w:val="000000"/>
                <w:sz w:val="30"/>
                <w:szCs w:val="30"/>
                <w:highlight w:val="yellow"/>
              </w:rPr>
            </w:pPr>
            <w:r w:rsidRPr="002F00B9">
              <w:rPr>
                <w:rFonts w:ascii="Aptos Narrow" w:eastAsia="Times New Roman" w:hAnsi="Aptos Narrow" w:cs="Times New Roman"/>
                <w:b/>
                <w:color w:val="000000"/>
                <w:sz w:val="30"/>
                <w:szCs w:val="30"/>
                <w:highlight w:val="yellow"/>
              </w:rPr>
              <w:t>2</w:t>
            </w:r>
            <w:r w:rsidR="005A19B9">
              <w:rPr>
                <w:rFonts w:ascii="Aptos Narrow" w:eastAsia="Times New Roman" w:hAnsi="Aptos Narrow" w:cs="Times New Roman"/>
                <w:b/>
                <w:color w:val="000000"/>
                <w:sz w:val="30"/>
                <w:szCs w:val="30"/>
                <w:highlight w:val="yellow"/>
              </w:rPr>
              <w:t>8</w:t>
            </w:r>
            <w:r w:rsidR="004B115D" w:rsidRPr="002F00B9">
              <w:rPr>
                <w:rFonts w:ascii="Aptos Narrow" w:eastAsia="Times New Roman" w:hAnsi="Aptos Narrow" w:cs="Times New Roman"/>
                <w:b/>
                <w:color w:val="000000"/>
                <w:sz w:val="30"/>
                <w:szCs w:val="30"/>
                <w:highlight w:val="yellow"/>
              </w:rPr>
              <w:t>-0</w:t>
            </w:r>
            <w:r w:rsidR="000B1D85" w:rsidRPr="002F00B9">
              <w:rPr>
                <w:rFonts w:ascii="Aptos Narrow" w:eastAsia="Times New Roman" w:hAnsi="Aptos Narrow" w:cs="Times New Roman"/>
                <w:b/>
                <w:color w:val="000000"/>
                <w:sz w:val="30"/>
                <w:szCs w:val="30"/>
                <w:highlight w:val="yellow"/>
              </w:rPr>
              <w:t>6</w:t>
            </w:r>
            <w:r w:rsidR="008C4A05" w:rsidRPr="002F00B9">
              <w:rPr>
                <w:rFonts w:ascii="Aptos Narrow" w:eastAsia="Times New Roman" w:hAnsi="Aptos Narrow" w:cs="Times New Roman"/>
                <w:b/>
                <w:color w:val="000000"/>
                <w:sz w:val="30"/>
                <w:szCs w:val="30"/>
                <w:highlight w:val="yellow"/>
              </w:rPr>
              <w:t>-20</w:t>
            </w:r>
            <w:r w:rsidR="000B1D85" w:rsidRPr="002F00B9">
              <w:rPr>
                <w:rFonts w:ascii="Aptos Narrow" w:eastAsia="Times New Roman" w:hAnsi="Aptos Narrow" w:cs="Times New Roman"/>
                <w:b/>
                <w:color w:val="000000"/>
                <w:sz w:val="30"/>
                <w:szCs w:val="30"/>
                <w:highlight w:val="yellow"/>
              </w:rPr>
              <w:t>24</w:t>
            </w:r>
            <w:r w:rsidR="004B115D" w:rsidRPr="002F00B9">
              <w:rPr>
                <w:rFonts w:ascii="Aptos Narrow" w:eastAsia="Times New Roman" w:hAnsi="Aptos Narrow" w:cs="Times New Roman"/>
                <w:b/>
                <w:color w:val="000000"/>
                <w:sz w:val="30"/>
                <w:szCs w:val="30"/>
                <w:highlight w:val="yellow"/>
              </w:rPr>
              <w:t xml:space="preserve"> by </w:t>
            </w:r>
            <w:r w:rsidR="000B1D85" w:rsidRPr="002F00B9">
              <w:rPr>
                <w:rFonts w:ascii="Aptos Narrow" w:eastAsia="Times New Roman" w:hAnsi="Aptos Narrow" w:cs="Times New Roman"/>
                <w:b/>
                <w:color w:val="000000"/>
                <w:sz w:val="30"/>
                <w:szCs w:val="30"/>
                <w:highlight w:val="yellow"/>
              </w:rPr>
              <w:t>1</w:t>
            </w:r>
            <w:r w:rsidR="005A19B9">
              <w:rPr>
                <w:rFonts w:ascii="Aptos Narrow" w:eastAsia="Times New Roman" w:hAnsi="Aptos Narrow" w:cs="Times New Roman"/>
                <w:b/>
                <w:color w:val="000000"/>
                <w:sz w:val="30"/>
                <w:szCs w:val="30"/>
                <w:highlight w:val="yellow"/>
              </w:rPr>
              <w:t>0</w:t>
            </w:r>
            <w:r w:rsidR="004B115D" w:rsidRPr="002F00B9">
              <w:rPr>
                <w:rFonts w:ascii="Aptos Narrow" w:eastAsia="Times New Roman" w:hAnsi="Aptos Narrow" w:cs="Times New Roman"/>
                <w:b/>
                <w:color w:val="000000"/>
                <w:sz w:val="30"/>
                <w:szCs w:val="30"/>
                <w:highlight w:val="yellow"/>
              </w:rPr>
              <w:t xml:space="preserve"> </w:t>
            </w:r>
            <w:r w:rsidR="000B1D85" w:rsidRPr="002F00B9">
              <w:rPr>
                <w:rFonts w:ascii="Aptos Narrow" w:eastAsia="Times New Roman" w:hAnsi="Aptos Narrow" w:cs="Times New Roman"/>
                <w:b/>
                <w:color w:val="000000"/>
                <w:sz w:val="30"/>
                <w:szCs w:val="30"/>
                <w:highlight w:val="yellow"/>
              </w:rPr>
              <w:t>A</w:t>
            </w:r>
            <w:r w:rsidR="004B115D" w:rsidRPr="002F00B9">
              <w:rPr>
                <w:rFonts w:ascii="Aptos Narrow" w:eastAsia="Times New Roman" w:hAnsi="Aptos Narrow" w:cs="Times New Roman"/>
                <w:b/>
                <w:color w:val="000000"/>
                <w:sz w:val="30"/>
                <w:szCs w:val="30"/>
                <w:highlight w:val="yellow"/>
              </w:rPr>
              <w:t>M (PST)</w:t>
            </w:r>
          </w:p>
        </w:tc>
      </w:tr>
      <w:tr w:rsidR="004B115D" w:rsidRPr="002F00B9" w14:paraId="0942CF1B" w14:textId="77777777" w:rsidTr="004B115D">
        <w:trPr>
          <w:trHeight w:val="630"/>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6EE40E2B" w14:textId="77777777" w:rsidR="004B115D" w:rsidRPr="002F00B9" w:rsidRDefault="004B115D" w:rsidP="004B115D">
            <w:pPr>
              <w:jc w:val="cente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3</w:t>
            </w:r>
          </w:p>
        </w:tc>
        <w:tc>
          <w:tcPr>
            <w:tcW w:w="1976" w:type="pct"/>
            <w:tcBorders>
              <w:top w:val="nil"/>
              <w:left w:val="nil"/>
              <w:bottom w:val="single" w:sz="4" w:space="0" w:color="auto"/>
              <w:right w:val="single" w:sz="4" w:space="0" w:color="auto"/>
            </w:tcBorders>
            <w:shd w:val="clear" w:color="auto" w:fill="auto"/>
            <w:vAlign w:val="bottom"/>
            <w:hideMark/>
          </w:tcPr>
          <w:p w14:paraId="3E0088B9" w14:textId="77777777"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Date and Time of Bid Opening</w:t>
            </w:r>
          </w:p>
        </w:tc>
        <w:tc>
          <w:tcPr>
            <w:tcW w:w="2379" w:type="pct"/>
            <w:tcBorders>
              <w:top w:val="nil"/>
              <w:left w:val="nil"/>
              <w:bottom w:val="single" w:sz="4" w:space="0" w:color="auto"/>
              <w:right w:val="single" w:sz="4" w:space="0" w:color="auto"/>
            </w:tcBorders>
            <w:shd w:val="clear" w:color="auto" w:fill="auto"/>
            <w:vAlign w:val="center"/>
            <w:hideMark/>
          </w:tcPr>
          <w:p w14:paraId="3589F9D9" w14:textId="1D877CFD" w:rsidR="004B115D" w:rsidRPr="002F00B9" w:rsidRDefault="001F1CEE" w:rsidP="00101CDD">
            <w:pPr>
              <w:rPr>
                <w:rFonts w:ascii="Aptos Narrow" w:eastAsia="Times New Roman" w:hAnsi="Aptos Narrow" w:cs="Times New Roman"/>
                <w:b/>
                <w:color w:val="000000"/>
                <w:sz w:val="30"/>
                <w:szCs w:val="30"/>
                <w:highlight w:val="yellow"/>
              </w:rPr>
            </w:pPr>
            <w:r w:rsidRPr="002F00B9">
              <w:rPr>
                <w:rFonts w:ascii="Aptos Narrow" w:eastAsia="Times New Roman" w:hAnsi="Aptos Narrow" w:cs="Times New Roman"/>
                <w:b/>
                <w:color w:val="000000"/>
                <w:sz w:val="30"/>
                <w:szCs w:val="30"/>
                <w:highlight w:val="yellow"/>
              </w:rPr>
              <w:t>2</w:t>
            </w:r>
            <w:r w:rsidR="005A19B9">
              <w:rPr>
                <w:rFonts w:ascii="Aptos Narrow" w:eastAsia="Times New Roman" w:hAnsi="Aptos Narrow" w:cs="Times New Roman"/>
                <w:b/>
                <w:color w:val="000000"/>
                <w:sz w:val="30"/>
                <w:szCs w:val="30"/>
                <w:highlight w:val="yellow"/>
              </w:rPr>
              <w:t>8</w:t>
            </w:r>
            <w:r w:rsidR="004B115D" w:rsidRPr="002F00B9">
              <w:rPr>
                <w:rFonts w:ascii="Aptos Narrow" w:eastAsia="Times New Roman" w:hAnsi="Aptos Narrow" w:cs="Times New Roman"/>
                <w:b/>
                <w:color w:val="000000"/>
                <w:sz w:val="30"/>
                <w:szCs w:val="30"/>
                <w:highlight w:val="yellow"/>
              </w:rPr>
              <w:t>-0</w:t>
            </w:r>
            <w:r w:rsidR="000B1D85" w:rsidRPr="002F00B9">
              <w:rPr>
                <w:rFonts w:ascii="Aptos Narrow" w:eastAsia="Times New Roman" w:hAnsi="Aptos Narrow" w:cs="Times New Roman"/>
                <w:b/>
                <w:color w:val="000000"/>
                <w:sz w:val="30"/>
                <w:szCs w:val="30"/>
                <w:highlight w:val="yellow"/>
              </w:rPr>
              <w:t>6</w:t>
            </w:r>
            <w:r w:rsidR="008C4A05" w:rsidRPr="002F00B9">
              <w:rPr>
                <w:rFonts w:ascii="Aptos Narrow" w:eastAsia="Times New Roman" w:hAnsi="Aptos Narrow" w:cs="Times New Roman"/>
                <w:b/>
                <w:color w:val="000000"/>
                <w:sz w:val="30"/>
                <w:szCs w:val="30"/>
                <w:highlight w:val="yellow"/>
              </w:rPr>
              <w:t>-20</w:t>
            </w:r>
            <w:r w:rsidR="000B1D85" w:rsidRPr="002F00B9">
              <w:rPr>
                <w:rFonts w:ascii="Aptos Narrow" w:eastAsia="Times New Roman" w:hAnsi="Aptos Narrow" w:cs="Times New Roman"/>
                <w:b/>
                <w:color w:val="000000"/>
                <w:sz w:val="30"/>
                <w:szCs w:val="30"/>
                <w:highlight w:val="yellow"/>
              </w:rPr>
              <w:t>24</w:t>
            </w:r>
            <w:r w:rsidR="004B115D" w:rsidRPr="002F00B9">
              <w:rPr>
                <w:rFonts w:ascii="Aptos Narrow" w:eastAsia="Times New Roman" w:hAnsi="Aptos Narrow" w:cs="Times New Roman"/>
                <w:b/>
                <w:color w:val="000000"/>
                <w:sz w:val="30"/>
                <w:szCs w:val="30"/>
                <w:highlight w:val="yellow"/>
              </w:rPr>
              <w:t xml:space="preserve"> by </w:t>
            </w:r>
            <w:r w:rsidR="000B1D85" w:rsidRPr="002F00B9">
              <w:rPr>
                <w:rFonts w:ascii="Aptos Narrow" w:eastAsia="Times New Roman" w:hAnsi="Aptos Narrow" w:cs="Times New Roman"/>
                <w:b/>
                <w:color w:val="000000"/>
                <w:sz w:val="30"/>
                <w:szCs w:val="30"/>
                <w:highlight w:val="yellow"/>
              </w:rPr>
              <w:t>1</w:t>
            </w:r>
            <w:r w:rsidR="005A19B9">
              <w:rPr>
                <w:rFonts w:ascii="Aptos Narrow" w:eastAsia="Times New Roman" w:hAnsi="Aptos Narrow" w:cs="Times New Roman"/>
                <w:b/>
                <w:color w:val="000000"/>
                <w:sz w:val="30"/>
                <w:szCs w:val="30"/>
                <w:highlight w:val="yellow"/>
              </w:rPr>
              <w:t>0</w:t>
            </w:r>
            <w:r w:rsidR="004B115D" w:rsidRPr="002F00B9">
              <w:rPr>
                <w:rFonts w:ascii="Aptos Narrow" w:eastAsia="Times New Roman" w:hAnsi="Aptos Narrow" w:cs="Times New Roman"/>
                <w:b/>
                <w:color w:val="000000"/>
                <w:sz w:val="30"/>
                <w:szCs w:val="30"/>
                <w:highlight w:val="yellow"/>
              </w:rPr>
              <w:t xml:space="preserve">:30 </w:t>
            </w:r>
            <w:r w:rsidR="0080742F" w:rsidRPr="002F00B9">
              <w:rPr>
                <w:rFonts w:ascii="Aptos Narrow" w:eastAsia="Times New Roman" w:hAnsi="Aptos Narrow" w:cs="Times New Roman"/>
                <w:b/>
                <w:color w:val="000000"/>
                <w:sz w:val="30"/>
                <w:szCs w:val="30"/>
                <w:highlight w:val="yellow"/>
              </w:rPr>
              <w:t>A</w:t>
            </w:r>
            <w:r w:rsidR="004B115D" w:rsidRPr="002F00B9">
              <w:rPr>
                <w:rFonts w:ascii="Aptos Narrow" w:eastAsia="Times New Roman" w:hAnsi="Aptos Narrow" w:cs="Times New Roman"/>
                <w:b/>
                <w:color w:val="000000"/>
                <w:sz w:val="30"/>
                <w:szCs w:val="30"/>
                <w:highlight w:val="yellow"/>
              </w:rPr>
              <w:t>M(PST)</w:t>
            </w:r>
          </w:p>
        </w:tc>
      </w:tr>
      <w:tr w:rsidR="004B115D" w:rsidRPr="002F00B9" w14:paraId="6A3A00AF" w14:textId="77777777" w:rsidTr="004B115D">
        <w:trPr>
          <w:trHeight w:val="1575"/>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630FE70B" w14:textId="77777777" w:rsidR="004B115D" w:rsidRPr="002F00B9" w:rsidRDefault="004B115D" w:rsidP="004B115D">
            <w:pPr>
              <w:jc w:val="cente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4</w:t>
            </w:r>
          </w:p>
        </w:tc>
        <w:tc>
          <w:tcPr>
            <w:tcW w:w="1976" w:type="pct"/>
            <w:tcBorders>
              <w:top w:val="nil"/>
              <w:left w:val="nil"/>
              <w:bottom w:val="single" w:sz="4" w:space="0" w:color="auto"/>
              <w:right w:val="single" w:sz="4" w:space="0" w:color="auto"/>
            </w:tcBorders>
            <w:shd w:val="clear" w:color="auto" w:fill="auto"/>
            <w:vAlign w:val="center"/>
            <w:hideMark/>
          </w:tcPr>
          <w:p w14:paraId="741F7F96" w14:textId="77777777"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Place of opening of Bids</w:t>
            </w:r>
          </w:p>
        </w:tc>
        <w:tc>
          <w:tcPr>
            <w:tcW w:w="2379" w:type="pct"/>
            <w:tcBorders>
              <w:top w:val="nil"/>
              <w:left w:val="nil"/>
              <w:bottom w:val="single" w:sz="4" w:space="0" w:color="auto"/>
              <w:right w:val="single" w:sz="4" w:space="0" w:color="auto"/>
            </w:tcBorders>
            <w:shd w:val="clear" w:color="auto" w:fill="auto"/>
            <w:vAlign w:val="center"/>
            <w:hideMark/>
          </w:tcPr>
          <w:p w14:paraId="776EA196" w14:textId="77777777"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 xml:space="preserve">Committee Hall, Sindh Rural Support </w:t>
            </w:r>
            <w:r w:rsidR="00C21688" w:rsidRPr="002F00B9">
              <w:rPr>
                <w:rFonts w:ascii="Aptos Narrow" w:eastAsia="Times New Roman" w:hAnsi="Aptos Narrow" w:cs="Times New Roman"/>
                <w:color w:val="000000"/>
                <w:sz w:val="30"/>
                <w:szCs w:val="30"/>
              </w:rPr>
              <w:t>Organization, SRSO Complex, Near</w:t>
            </w:r>
            <w:r w:rsidRPr="002F00B9">
              <w:rPr>
                <w:rFonts w:ascii="Aptos Narrow" w:eastAsia="Times New Roman" w:hAnsi="Aptos Narrow" w:cs="Times New Roman"/>
                <w:color w:val="000000"/>
                <w:sz w:val="30"/>
                <w:szCs w:val="30"/>
              </w:rPr>
              <w:t xml:space="preserve"> Taj </w:t>
            </w:r>
            <w:r w:rsidR="00A270E5" w:rsidRPr="002F00B9">
              <w:rPr>
                <w:rFonts w:ascii="Aptos Narrow" w:eastAsia="Times New Roman" w:hAnsi="Aptos Narrow" w:cs="Times New Roman"/>
                <w:color w:val="000000"/>
                <w:sz w:val="30"/>
                <w:szCs w:val="30"/>
              </w:rPr>
              <w:t>Petrol</w:t>
            </w:r>
            <w:r w:rsidRPr="002F00B9">
              <w:rPr>
                <w:rFonts w:ascii="Aptos Narrow" w:eastAsia="Times New Roman" w:hAnsi="Aptos Narrow" w:cs="Times New Roman"/>
                <w:color w:val="000000"/>
                <w:sz w:val="30"/>
                <w:szCs w:val="30"/>
              </w:rPr>
              <w:t xml:space="preserve"> Pump, Main Shikarpur Road Sukkur Tel: 071-56271820</w:t>
            </w:r>
          </w:p>
        </w:tc>
      </w:tr>
      <w:tr w:rsidR="004B115D" w:rsidRPr="002F00B9" w14:paraId="4A416981" w14:textId="77777777" w:rsidTr="004B115D">
        <w:trPr>
          <w:trHeight w:val="315"/>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E3929E4" w14:textId="77777777" w:rsidR="004B115D" w:rsidRPr="002F00B9" w:rsidRDefault="004B115D" w:rsidP="004B115D">
            <w:pPr>
              <w:jc w:val="cente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5</w:t>
            </w:r>
          </w:p>
        </w:tc>
        <w:tc>
          <w:tcPr>
            <w:tcW w:w="1976" w:type="pct"/>
            <w:tcBorders>
              <w:top w:val="nil"/>
              <w:left w:val="nil"/>
              <w:bottom w:val="single" w:sz="4" w:space="0" w:color="auto"/>
              <w:right w:val="single" w:sz="4" w:space="0" w:color="auto"/>
            </w:tcBorders>
            <w:shd w:val="clear" w:color="auto" w:fill="auto"/>
            <w:vAlign w:val="bottom"/>
            <w:hideMark/>
          </w:tcPr>
          <w:p w14:paraId="0208F463" w14:textId="77777777"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Address for communication</w:t>
            </w:r>
          </w:p>
        </w:tc>
        <w:tc>
          <w:tcPr>
            <w:tcW w:w="2379" w:type="pct"/>
            <w:tcBorders>
              <w:top w:val="nil"/>
              <w:left w:val="nil"/>
              <w:bottom w:val="single" w:sz="4" w:space="0" w:color="auto"/>
              <w:right w:val="single" w:sz="4" w:space="0" w:color="auto"/>
            </w:tcBorders>
            <w:shd w:val="clear" w:color="auto" w:fill="auto"/>
            <w:vAlign w:val="center"/>
            <w:hideMark/>
          </w:tcPr>
          <w:p w14:paraId="2C94244D" w14:textId="77777777" w:rsidR="004B115D" w:rsidRPr="002F00B9" w:rsidRDefault="004B115D"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As Above</w:t>
            </w:r>
          </w:p>
        </w:tc>
      </w:tr>
      <w:tr w:rsidR="004B115D" w:rsidRPr="002F00B9" w14:paraId="7B7F4E47" w14:textId="77777777" w:rsidTr="004B115D">
        <w:trPr>
          <w:trHeight w:val="2835"/>
        </w:trPr>
        <w:tc>
          <w:tcPr>
            <w:tcW w:w="645" w:type="pct"/>
            <w:tcBorders>
              <w:top w:val="nil"/>
              <w:left w:val="single" w:sz="4" w:space="0" w:color="auto"/>
              <w:bottom w:val="single" w:sz="4" w:space="0" w:color="auto"/>
              <w:right w:val="single" w:sz="4" w:space="0" w:color="auto"/>
            </w:tcBorders>
            <w:shd w:val="clear" w:color="auto" w:fill="auto"/>
            <w:vAlign w:val="center"/>
            <w:hideMark/>
          </w:tcPr>
          <w:p w14:paraId="4A7947F0" w14:textId="77777777" w:rsidR="004B115D" w:rsidRPr="002F00B9" w:rsidRDefault="004B115D" w:rsidP="004B115D">
            <w:pPr>
              <w:jc w:val="cente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6</w:t>
            </w:r>
          </w:p>
        </w:tc>
        <w:tc>
          <w:tcPr>
            <w:tcW w:w="1976" w:type="pct"/>
            <w:tcBorders>
              <w:top w:val="nil"/>
              <w:left w:val="nil"/>
              <w:bottom w:val="single" w:sz="4" w:space="0" w:color="auto"/>
              <w:right w:val="single" w:sz="4" w:space="0" w:color="auto"/>
            </w:tcBorders>
            <w:shd w:val="clear" w:color="auto" w:fill="auto"/>
            <w:vAlign w:val="center"/>
            <w:hideMark/>
          </w:tcPr>
          <w:p w14:paraId="29C9A65E" w14:textId="77777777" w:rsidR="004B115D" w:rsidRPr="002F00B9" w:rsidRDefault="00AE2852" w:rsidP="004B115D">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 xml:space="preserve">Contact us: </w:t>
            </w:r>
          </w:p>
        </w:tc>
        <w:tc>
          <w:tcPr>
            <w:tcW w:w="2379" w:type="pct"/>
            <w:tcBorders>
              <w:top w:val="nil"/>
              <w:left w:val="nil"/>
              <w:bottom w:val="single" w:sz="4" w:space="0" w:color="auto"/>
              <w:right w:val="single" w:sz="4" w:space="0" w:color="auto"/>
            </w:tcBorders>
            <w:shd w:val="clear" w:color="auto" w:fill="auto"/>
            <w:vAlign w:val="center"/>
            <w:hideMark/>
          </w:tcPr>
          <w:p w14:paraId="3800385E" w14:textId="77777777" w:rsidR="004B115D" w:rsidRPr="002F00B9" w:rsidRDefault="00B10E58" w:rsidP="00B10E58">
            <w:pPr>
              <w:rPr>
                <w:rFonts w:ascii="Aptos Narrow" w:eastAsia="Times New Roman" w:hAnsi="Aptos Narrow" w:cs="Times New Roman"/>
                <w:color w:val="000000"/>
                <w:sz w:val="30"/>
                <w:szCs w:val="30"/>
              </w:rPr>
            </w:pPr>
            <w:r w:rsidRPr="002F00B9">
              <w:rPr>
                <w:rFonts w:ascii="Aptos Narrow" w:eastAsia="Times New Roman" w:hAnsi="Aptos Narrow" w:cs="Times New Roman"/>
                <w:color w:val="000000"/>
                <w:sz w:val="30"/>
                <w:szCs w:val="30"/>
              </w:rPr>
              <w:t>For information and any clarification please feel free to contact at</w:t>
            </w:r>
            <w:r w:rsidR="008C4A05" w:rsidRPr="002F00B9">
              <w:rPr>
                <w:rFonts w:ascii="Aptos Narrow" w:eastAsia="Times New Roman" w:hAnsi="Aptos Narrow" w:cs="Times New Roman"/>
                <w:color w:val="000000"/>
                <w:sz w:val="30"/>
                <w:szCs w:val="30"/>
              </w:rPr>
              <w:t xml:space="preserve"> </w:t>
            </w:r>
            <w:hyperlink r:id="rId8" w:history="1">
              <w:r w:rsidRPr="002F00B9">
                <w:rPr>
                  <w:rStyle w:val="Hyperlink"/>
                  <w:rFonts w:ascii="Aptos Narrow" w:eastAsia="Times New Roman" w:hAnsi="Aptos Narrow" w:cs="Times New Roman"/>
                  <w:sz w:val="30"/>
                  <w:szCs w:val="30"/>
                </w:rPr>
                <w:t>info@srso.org.pk</w:t>
              </w:r>
            </w:hyperlink>
            <w:r w:rsidRPr="002F00B9">
              <w:rPr>
                <w:rFonts w:ascii="Aptos Narrow" w:eastAsia="Times New Roman" w:hAnsi="Aptos Narrow" w:cs="Times New Roman"/>
                <w:color w:val="000000"/>
                <w:sz w:val="30"/>
                <w:szCs w:val="30"/>
              </w:rPr>
              <w:t xml:space="preserve"> </w:t>
            </w:r>
          </w:p>
        </w:tc>
      </w:tr>
    </w:tbl>
    <w:p w14:paraId="5DEAFBB8" w14:textId="77777777" w:rsidR="00B358EA" w:rsidRPr="002F00B9" w:rsidRDefault="00B358EA">
      <w:pPr>
        <w:spacing w:after="200" w:line="276" w:lineRule="auto"/>
        <w:rPr>
          <w:rFonts w:ascii="Aptos Narrow" w:hAnsi="Aptos Narrow"/>
          <w:b/>
          <w:sz w:val="24"/>
          <w:szCs w:val="24"/>
        </w:rPr>
      </w:pPr>
    </w:p>
    <w:p w14:paraId="1AC79A7D" w14:textId="77777777" w:rsidR="004B115D" w:rsidRPr="002F00B9" w:rsidRDefault="00B358EA">
      <w:pPr>
        <w:spacing w:after="200" w:line="276" w:lineRule="auto"/>
        <w:rPr>
          <w:rFonts w:ascii="Aptos Narrow" w:hAnsi="Aptos Narrow"/>
          <w:b/>
          <w:sz w:val="24"/>
          <w:szCs w:val="24"/>
        </w:rPr>
      </w:pPr>
      <w:r w:rsidRPr="002F00B9">
        <w:rPr>
          <w:rFonts w:ascii="Aptos Narrow" w:hAnsi="Aptos Narrow"/>
          <w:b/>
          <w:sz w:val="24"/>
          <w:szCs w:val="24"/>
        </w:rPr>
        <w:t>Note:</w:t>
      </w:r>
      <w:r w:rsidRPr="002F00B9">
        <w:rPr>
          <w:rFonts w:ascii="Aptos Narrow" w:hAnsi="Aptos Narrow"/>
          <w:sz w:val="24"/>
          <w:szCs w:val="24"/>
        </w:rPr>
        <w:t xml:space="preserve"> Bids will be opened in presence of the bidders' representative who chooses/authorized to attend</w:t>
      </w:r>
      <w:r w:rsidRPr="002F00B9">
        <w:rPr>
          <w:rFonts w:ascii="Aptos Narrow" w:hAnsi="Aptos Narrow"/>
          <w:sz w:val="23"/>
          <w:szCs w:val="23"/>
        </w:rPr>
        <w:t xml:space="preserve">. </w:t>
      </w:r>
      <w:r w:rsidR="004B115D" w:rsidRPr="002F00B9">
        <w:rPr>
          <w:rFonts w:ascii="Aptos Narrow" w:hAnsi="Aptos Narrow"/>
          <w:b/>
          <w:sz w:val="24"/>
          <w:szCs w:val="24"/>
        </w:rPr>
        <w:br w:type="page"/>
      </w:r>
    </w:p>
    <w:p w14:paraId="767E5C50" w14:textId="77777777" w:rsidR="00084601" w:rsidRPr="002F00B9" w:rsidRDefault="00084601" w:rsidP="00084601">
      <w:pPr>
        <w:numPr>
          <w:ilvl w:val="0"/>
          <w:numId w:val="1"/>
        </w:numPr>
        <w:tabs>
          <w:tab w:val="left" w:pos="720"/>
        </w:tabs>
        <w:spacing w:line="0" w:lineRule="atLeast"/>
        <w:ind w:left="720" w:hanging="720"/>
        <w:jc w:val="both"/>
        <w:rPr>
          <w:rFonts w:ascii="Aptos Narrow" w:hAnsi="Aptos Narrow"/>
          <w:b/>
          <w:sz w:val="24"/>
          <w:szCs w:val="24"/>
        </w:rPr>
      </w:pPr>
      <w:r w:rsidRPr="002F00B9">
        <w:rPr>
          <w:rFonts w:ascii="Aptos Narrow" w:hAnsi="Aptos Narrow"/>
          <w:b/>
          <w:sz w:val="24"/>
          <w:szCs w:val="24"/>
        </w:rPr>
        <w:lastRenderedPageBreak/>
        <w:t>Introduction</w:t>
      </w:r>
    </w:p>
    <w:p w14:paraId="68A85E06" w14:textId="3CF6A2D9" w:rsidR="00084601" w:rsidRPr="002F00B9" w:rsidRDefault="005C55FE" w:rsidP="000F2135">
      <w:pPr>
        <w:spacing w:line="232" w:lineRule="auto"/>
        <w:ind w:left="720"/>
        <w:jc w:val="both"/>
        <w:rPr>
          <w:rFonts w:ascii="Aptos Narrow" w:hAnsi="Aptos Narrow"/>
          <w:sz w:val="24"/>
          <w:szCs w:val="24"/>
        </w:rPr>
      </w:pPr>
      <w:r w:rsidRPr="002F00B9">
        <w:rPr>
          <w:rFonts w:ascii="Aptos Narrow" w:hAnsi="Aptos Narrow"/>
          <w:sz w:val="24"/>
          <w:szCs w:val="24"/>
        </w:rPr>
        <w:t>Sindh Rural</w:t>
      </w:r>
      <w:r w:rsidR="00194B24" w:rsidRPr="002F00B9">
        <w:rPr>
          <w:rFonts w:ascii="Aptos Narrow" w:hAnsi="Aptos Narrow"/>
          <w:sz w:val="24"/>
          <w:szCs w:val="24"/>
        </w:rPr>
        <w:t xml:space="preserve"> Support Organization (SRSO) is </w:t>
      </w:r>
      <w:r w:rsidRPr="002F00B9">
        <w:rPr>
          <w:rFonts w:ascii="Aptos Narrow" w:hAnsi="Aptos Narrow"/>
          <w:sz w:val="24"/>
          <w:szCs w:val="24"/>
        </w:rPr>
        <w:t>incorporated as a not-for-profit Company Limited by Guarantee, Registered under Section 42 of the Companies Ordinance, 1984. The SRSO is an apex organization at the provincial level for participatory development and poverty reduction. It has b</w:t>
      </w:r>
      <w:r w:rsidR="00A270E5" w:rsidRPr="002F00B9">
        <w:rPr>
          <w:rFonts w:ascii="Aptos Narrow" w:hAnsi="Aptos Narrow"/>
          <w:sz w:val="24"/>
          <w:szCs w:val="24"/>
        </w:rPr>
        <w:t>een working in the designated various</w:t>
      </w:r>
      <w:r w:rsidRPr="002F00B9">
        <w:rPr>
          <w:rFonts w:ascii="Aptos Narrow" w:hAnsi="Aptos Narrow"/>
          <w:sz w:val="24"/>
          <w:szCs w:val="24"/>
        </w:rPr>
        <w:t xml:space="preserve"> districts of Sindh. </w:t>
      </w:r>
      <w:r w:rsidR="006D3BA1" w:rsidRPr="002F00B9">
        <w:rPr>
          <w:rFonts w:ascii="Aptos Narrow" w:hAnsi="Aptos Narrow"/>
          <w:sz w:val="24"/>
          <w:szCs w:val="24"/>
        </w:rPr>
        <w:t>The G</w:t>
      </w:r>
      <w:r w:rsidRPr="002F00B9">
        <w:rPr>
          <w:rFonts w:ascii="Aptos Narrow" w:hAnsi="Aptos Narrow"/>
          <w:sz w:val="24"/>
          <w:szCs w:val="24"/>
        </w:rPr>
        <w:t xml:space="preserve">overnment </w:t>
      </w:r>
      <w:r w:rsidR="006D3BA1" w:rsidRPr="002F00B9">
        <w:rPr>
          <w:rFonts w:ascii="Aptos Narrow" w:hAnsi="Aptos Narrow"/>
          <w:sz w:val="24"/>
          <w:szCs w:val="24"/>
        </w:rPr>
        <w:t xml:space="preserve">endorsed the policy </w:t>
      </w:r>
      <w:r w:rsidRPr="002F00B9">
        <w:rPr>
          <w:rFonts w:ascii="Aptos Narrow" w:hAnsi="Aptos Narrow"/>
          <w:sz w:val="24"/>
          <w:szCs w:val="24"/>
        </w:rPr>
        <w:t>to achieve</w:t>
      </w:r>
      <w:r w:rsidR="006D3BA1" w:rsidRPr="002F00B9">
        <w:rPr>
          <w:rFonts w:ascii="Aptos Narrow" w:hAnsi="Aptos Narrow"/>
          <w:sz w:val="24"/>
          <w:szCs w:val="24"/>
        </w:rPr>
        <w:t xml:space="preserve"> </w:t>
      </w:r>
      <w:r w:rsidR="00A7688A" w:rsidRPr="002F00B9">
        <w:rPr>
          <w:rFonts w:ascii="Aptos Narrow" w:hAnsi="Aptos Narrow"/>
          <w:sz w:val="24"/>
          <w:szCs w:val="24"/>
        </w:rPr>
        <w:t>poverty reduction goals through community empowerment, skills enhancement, capacity building and development of community-supported infrastructure projects and providing</w:t>
      </w:r>
      <w:r w:rsidRPr="002F00B9">
        <w:rPr>
          <w:rFonts w:ascii="Aptos Narrow" w:hAnsi="Aptos Narrow"/>
          <w:sz w:val="24"/>
          <w:szCs w:val="24"/>
        </w:rPr>
        <w:t xml:space="preserve"> support for income generation, enter</w:t>
      </w:r>
      <w:r w:rsidR="00526628" w:rsidRPr="002F00B9">
        <w:rPr>
          <w:rFonts w:ascii="Aptos Narrow" w:hAnsi="Aptos Narrow"/>
          <w:sz w:val="24"/>
          <w:szCs w:val="24"/>
        </w:rPr>
        <w:t>prise development</w:t>
      </w:r>
      <w:r w:rsidR="006D3BA1" w:rsidRPr="002F00B9">
        <w:rPr>
          <w:rFonts w:ascii="Aptos Narrow" w:hAnsi="Aptos Narrow"/>
          <w:sz w:val="24"/>
          <w:szCs w:val="24"/>
        </w:rPr>
        <w:t>,</w:t>
      </w:r>
      <w:r w:rsidR="00526628" w:rsidRPr="002F00B9">
        <w:rPr>
          <w:rFonts w:ascii="Aptos Narrow" w:hAnsi="Aptos Narrow"/>
          <w:sz w:val="24"/>
          <w:szCs w:val="24"/>
        </w:rPr>
        <w:t xml:space="preserve"> and financial services</w:t>
      </w:r>
      <w:r w:rsidRPr="002F00B9">
        <w:rPr>
          <w:rFonts w:ascii="Aptos Narrow" w:hAnsi="Aptos Narrow"/>
          <w:sz w:val="24"/>
          <w:szCs w:val="24"/>
        </w:rPr>
        <w:t>.</w:t>
      </w:r>
    </w:p>
    <w:p w14:paraId="1E2BFADA" w14:textId="77777777" w:rsidR="004B115D" w:rsidRPr="002F00B9" w:rsidRDefault="004B115D" w:rsidP="00084601">
      <w:pPr>
        <w:spacing w:line="232" w:lineRule="auto"/>
        <w:ind w:left="720" w:right="560"/>
        <w:jc w:val="both"/>
        <w:rPr>
          <w:rFonts w:ascii="Aptos Narrow" w:hAnsi="Aptos Narrow"/>
          <w:sz w:val="24"/>
          <w:szCs w:val="24"/>
        </w:rPr>
      </w:pPr>
    </w:p>
    <w:p w14:paraId="18433B8A" w14:textId="77777777" w:rsidR="00084601" w:rsidRPr="002F00B9" w:rsidRDefault="00084601" w:rsidP="00084601">
      <w:pPr>
        <w:numPr>
          <w:ilvl w:val="0"/>
          <w:numId w:val="2"/>
        </w:numPr>
        <w:tabs>
          <w:tab w:val="left" w:pos="720"/>
        </w:tabs>
        <w:spacing w:line="0" w:lineRule="atLeast"/>
        <w:ind w:left="720" w:hanging="720"/>
        <w:jc w:val="both"/>
        <w:rPr>
          <w:rFonts w:ascii="Aptos Narrow" w:hAnsi="Aptos Narrow"/>
          <w:b/>
          <w:sz w:val="24"/>
          <w:szCs w:val="24"/>
        </w:rPr>
      </w:pPr>
      <w:r w:rsidRPr="002F00B9">
        <w:rPr>
          <w:rFonts w:ascii="Aptos Narrow" w:hAnsi="Aptos Narrow"/>
          <w:b/>
          <w:sz w:val="24"/>
          <w:szCs w:val="24"/>
        </w:rPr>
        <w:t>Background</w:t>
      </w:r>
    </w:p>
    <w:p w14:paraId="664FD567" w14:textId="75DDBE5B" w:rsidR="005C55FE" w:rsidRPr="002F00B9" w:rsidRDefault="005C55FE" w:rsidP="000F2135">
      <w:pPr>
        <w:ind w:left="720" w:right="90"/>
        <w:jc w:val="both"/>
        <w:rPr>
          <w:rFonts w:ascii="Aptos Narrow" w:hAnsi="Aptos Narrow"/>
          <w:sz w:val="24"/>
          <w:szCs w:val="24"/>
        </w:rPr>
      </w:pPr>
      <w:r w:rsidRPr="002F00B9">
        <w:rPr>
          <w:rFonts w:ascii="Aptos Narrow" w:hAnsi="Aptos Narrow"/>
          <w:sz w:val="24"/>
          <w:szCs w:val="24"/>
        </w:rPr>
        <w:t xml:space="preserve">Sindh Rural Support Organization </w:t>
      </w:r>
      <w:r w:rsidR="00051290" w:rsidRPr="002F00B9">
        <w:rPr>
          <w:rFonts w:ascii="Aptos Narrow" w:hAnsi="Aptos Narrow"/>
          <w:sz w:val="24"/>
          <w:szCs w:val="24"/>
        </w:rPr>
        <w:t>(SRSO) is implementing the</w:t>
      </w:r>
      <w:r w:rsidR="006B389A" w:rsidRPr="002F00B9">
        <w:rPr>
          <w:rFonts w:ascii="Aptos Narrow" w:hAnsi="Aptos Narrow"/>
          <w:sz w:val="24"/>
          <w:szCs w:val="24"/>
        </w:rPr>
        <w:t xml:space="preserve"> </w:t>
      </w:r>
      <w:r w:rsidR="008E72CC" w:rsidRPr="002F00B9">
        <w:rPr>
          <w:rFonts w:ascii="Aptos Narrow" w:hAnsi="Aptos Narrow"/>
          <w:sz w:val="24"/>
          <w:szCs w:val="24"/>
        </w:rPr>
        <w:t xml:space="preserve">project GF-ATM Malaria in 5 districts of Sindh. </w:t>
      </w:r>
    </w:p>
    <w:p w14:paraId="1FBABA12" w14:textId="77777777" w:rsidR="00084601" w:rsidRPr="002F00B9" w:rsidRDefault="00084601" w:rsidP="00084601">
      <w:pPr>
        <w:spacing w:line="217" w:lineRule="auto"/>
        <w:ind w:left="720" w:right="560"/>
        <w:jc w:val="both"/>
        <w:rPr>
          <w:rFonts w:ascii="Aptos Narrow" w:hAnsi="Aptos Narrow"/>
          <w:sz w:val="24"/>
          <w:szCs w:val="24"/>
        </w:rPr>
      </w:pPr>
    </w:p>
    <w:p w14:paraId="5980FC5C" w14:textId="77777777" w:rsidR="00084601" w:rsidRPr="002F00B9" w:rsidRDefault="00084601" w:rsidP="00AE2852">
      <w:pPr>
        <w:numPr>
          <w:ilvl w:val="0"/>
          <w:numId w:val="3"/>
        </w:numPr>
        <w:tabs>
          <w:tab w:val="left" w:pos="720"/>
        </w:tabs>
        <w:spacing w:line="0" w:lineRule="atLeast"/>
        <w:ind w:left="720" w:hanging="720"/>
        <w:jc w:val="both"/>
        <w:rPr>
          <w:rFonts w:ascii="Aptos Narrow" w:hAnsi="Aptos Narrow"/>
          <w:b/>
          <w:sz w:val="24"/>
          <w:szCs w:val="24"/>
        </w:rPr>
      </w:pPr>
      <w:r w:rsidRPr="002F00B9">
        <w:rPr>
          <w:rFonts w:ascii="Aptos Narrow" w:hAnsi="Aptos Narrow"/>
          <w:b/>
          <w:sz w:val="24"/>
          <w:szCs w:val="24"/>
        </w:rPr>
        <w:t>Procurement Items</w:t>
      </w:r>
    </w:p>
    <w:p w14:paraId="445E3BA0" w14:textId="394324F1" w:rsidR="001F1CEE" w:rsidRPr="002F00B9" w:rsidRDefault="00320497" w:rsidP="00AE2852">
      <w:pPr>
        <w:spacing w:line="238" w:lineRule="auto"/>
        <w:ind w:left="720"/>
        <w:jc w:val="both"/>
        <w:rPr>
          <w:rFonts w:ascii="Aptos Narrow" w:hAnsi="Aptos Narrow"/>
          <w:sz w:val="24"/>
          <w:szCs w:val="24"/>
        </w:rPr>
      </w:pPr>
      <w:r w:rsidRPr="002F00B9">
        <w:rPr>
          <w:rFonts w:ascii="Aptos Narrow" w:hAnsi="Aptos Narrow"/>
          <w:sz w:val="24"/>
          <w:szCs w:val="24"/>
        </w:rPr>
        <w:t xml:space="preserve">Under the </w:t>
      </w:r>
      <w:r w:rsidR="005C55FE" w:rsidRPr="002F00B9">
        <w:rPr>
          <w:rFonts w:ascii="Aptos Narrow" w:hAnsi="Aptos Narrow"/>
          <w:sz w:val="24"/>
          <w:szCs w:val="24"/>
        </w:rPr>
        <w:t>Project, SRSO</w:t>
      </w:r>
      <w:r w:rsidRPr="002F00B9">
        <w:rPr>
          <w:rFonts w:ascii="Aptos Narrow" w:hAnsi="Aptos Narrow"/>
          <w:sz w:val="24"/>
          <w:szCs w:val="24"/>
        </w:rPr>
        <w:t xml:space="preserve"> requires </w:t>
      </w:r>
      <w:r w:rsidR="008E72CC" w:rsidRPr="002F00B9">
        <w:rPr>
          <w:rFonts w:ascii="Aptos Narrow" w:hAnsi="Aptos Narrow"/>
          <w:sz w:val="24"/>
          <w:szCs w:val="24"/>
        </w:rPr>
        <w:t>Chemical reagent</w:t>
      </w:r>
      <w:r w:rsidR="005C3767" w:rsidRPr="002F00B9">
        <w:rPr>
          <w:rFonts w:ascii="Aptos Narrow" w:hAnsi="Aptos Narrow"/>
          <w:sz w:val="24"/>
          <w:szCs w:val="24"/>
        </w:rPr>
        <w:t xml:space="preserve"> </w:t>
      </w:r>
      <w:r w:rsidR="008E72CC" w:rsidRPr="002F00B9">
        <w:rPr>
          <w:rFonts w:ascii="Aptos Narrow" w:hAnsi="Aptos Narrow"/>
          <w:sz w:val="24"/>
          <w:szCs w:val="24"/>
        </w:rPr>
        <w:t xml:space="preserve">items </w:t>
      </w:r>
      <w:r w:rsidR="00130E14" w:rsidRPr="002F00B9">
        <w:rPr>
          <w:rFonts w:ascii="Aptos Narrow" w:hAnsi="Aptos Narrow"/>
          <w:sz w:val="24"/>
          <w:szCs w:val="24"/>
        </w:rPr>
        <w:t>at</w:t>
      </w:r>
      <w:r w:rsidR="008E72CC" w:rsidRPr="002F00B9">
        <w:rPr>
          <w:rFonts w:ascii="Aptos Narrow" w:hAnsi="Aptos Narrow"/>
          <w:sz w:val="24"/>
          <w:szCs w:val="24"/>
        </w:rPr>
        <w:t xml:space="preserve"> </w:t>
      </w:r>
      <w:r w:rsidR="00186427" w:rsidRPr="002F00B9">
        <w:rPr>
          <w:rFonts w:ascii="Aptos Narrow" w:hAnsi="Aptos Narrow"/>
          <w:sz w:val="24"/>
          <w:szCs w:val="24"/>
        </w:rPr>
        <w:t>Microscopy centers</w:t>
      </w:r>
      <w:r w:rsidR="008E72CC" w:rsidRPr="002F00B9">
        <w:rPr>
          <w:rFonts w:ascii="Aptos Narrow" w:hAnsi="Aptos Narrow"/>
          <w:sz w:val="24"/>
          <w:szCs w:val="24"/>
        </w:rPr>
        <w:t xml:space="preserve"> in 5 districts of Sindh</w:t>
      </w:r>
      <w:r w:rsidR="001F1CEE" w:rsidRPr="002F00B9">
        <w:rPr>
          <w:rFonts w:ascii="Aptos Narrow" w:hAnsi="Aptos Narrow"/>
          <w:sz w:val="24"/>
          <w:szCs w:val="24"/>
        </w:rPr>
        <w:t>.</w:t>
      </w:r>
    </w:p>
    <w:p w14:paraId="6E2239AC" w14:textId="77777777" w:rsidR="001F1CEE" w:rsidRPr="002F00B9" w:rsidRDefault="001F1CEE" w:rsidP="00AE2852">
      <w:pPr>
        <w:spacing w:line="238" w:lineRule="auto"/>
        <w:ind w:left="720"/>
        <w:jc w:val="both"/>
        <w:rPr>
          <w:rFonts w:ascii="Aptos Narrow" w:hAnsi="Aptos Narrow"/>
          <w:sz w:val="24"/>
          <w:szCs w:val="24"/>
        </w:rPr>
      </w:pPr>
    </w:p>
    <w:p w14:paraId="320B5F71" w14:textId="2C5EEACF" w:rsidR="00084601" w:rsidRPr="002F00B9" w:rsidRDefault="008E72CC" w:rsidP="00AE2852">
      <w:pPr>
        <w:spacing w:line="238" w:lineRule="auto"/>
        <w:ind w:left="720"/>
        <w:jc w:val="both"/>
        <w:rPr>
          <w:rFonts w:ascii="Aptos Narrow" w:hAnsi="Aptos Narrow"/>
          <w:b/>
          <w:sz w:val="24"/>
          <w:szCs w:val="24"/>
        </w:rPr>
      </w:pPr>
      <w:r w:rsidRPr="002F00B9">
        <w:rPr>
          <w:rFonts w:ascii="Aptos Narrow" w:hAnsi="Aptos Narrow"/>
          <w:sz w:val="24"/>
          <w:szCs w:val="24"/>
        </w:rPr>
        <w:t>The organization</w:t>
      </w:r>
      <w:r w:rsidR="00883C9B" w:rsidRPr="002F00B9">
        <w:rPr>
          <w:rFonts w:ascii="Aptos Narrow" w:hAnsi="Aptos Narrow"/>
          <w:sz w:val="24"/>
          <w:szCs w:val="24"/>
        </w:rPr>
        <w:t xml:space="preserve"> </w:t>
      </w:r>
      <w:r w:rsidR="003C24CC" w:rsidRPr="002F00B9">
        <w:rPr>
          <w:rFonts w:ascii="Aptos Narrow" w:hAnsi="Aptos Narrow"/>
          <w:sz w:val="24"/>
          <w:szCs w:val="24"/>
        </w:rPr>
        <w:t xml:space="preserve">referred </w:t>
      </w:r>
      <w:r w:rsidRPr="002F00B9">
        <w:rPr>
          <w:rFonts w:ascii="Aptos Narrow" w:hAnsi="Aptos Narrow"/>
          <w:sz w:val="24"/>
          <w:szCs w:val="24"/>
        </w:rPr>
        <w:t xml:space="preserve">to </w:t>
      </w:r>
      <w:r w:rsidR="00084601" w:rsidRPr="002F00B9">
        <w:rPr>
          <w:rFonts w:ascii="Aptos Narrow" w:hAnsi="Aptos Narrow"/>
          <w:sz w:val="24"/>
          <w:szCs w:val="24"/>
        </w:rPr>
        <w:t>as the</w:t>
      </w:r>
      <w:r w:rsidR="00101CDD" w:rsidRPr="002F00B9">
        <w:rPr>
          <w:rFonts w:ascii="Aptos Narrow" w:hAnsi="Aptos Narrow"/>
          <w:sz w:val="24"/>
          <w:szCs w:val="24"/>
        </w:rPr>
        <w:t xml:space="preserve"> </w:t>
      </w:r>
      <w:r w:rsidR="00084601" w:rsidRPr="002F00B9">
        <w:rPr>
          <w:rFonts w:ascii="Aptos Narrow" w:hAnsi="Aptos Narrow"/>
          <w:b/>
          <w:sz w:val="24"/>
          <w:szCs w:val="24"/>
        </w:rPr>
        <w:t>“</w:t>
      </w:r>
      <w:r w:rsidR="00F14D78" w:rsidRPr="002F00B9">
        <w:rPr>
          <w:rFonts w:ascii="Aptos Narrow" w:hAnsi="Aptos Narrow"/>
          <w:b/>
          <w:sz w:val="24"/>
          <w:szCs w:val="24"/>
        </w:rPr>
        <w:t>SRSO</w:t>
      </w:r>
      <w:r w:rsidR="00084601" w:rsidRPr="002F00B9">
        <w:rPr>
          <w:rFonts w:ascii="Aptos Narrow" w:hAnsi="Aptos Narrow"/>
          <w:b/>
          <w:sz w:val="24"/>
          <w:szCs w:val="24"/>
        </w:rPr>
        <w:t>”</w:t>
      </w:r>
      <w:r w:rsidR="003C24CC" w:rsidRPr="002F00B9">
        <w:rPr>
          <w:rFonts w:ascii="Aptos Narrow" w:hAnsi="Aptos Narrow"/>
          <w:sz w:val="24"/>
          <w:szCs w:val="24"/>
        </w:rPr>
        <w:t xml:space="preserve">, invites </w:t>
      </w:r>
      <w:r w:rsidR="00084601" w:rsidRPr="002F00B9">
        <w:rPr>
          <w:rFonts w:ascii="Aptos Narrow" w:hAnsi="Aptos Narrow"/>
          <w:sz w:val="24"/>
          <w:szCs w:val="24"/>
        </w:rPr>
        <w:t>sealed bids f</w:t>
      </w:r>
      <w:r w:rsidR="003C24CC" w:rsidRPr="002F00B9">
        <w:rPr>
          <w:rFonts w:ascii="Aptos Narrow" w:hAnsi="Aptos Narrow"/>
          <w:sz w:val="24"/>
          <w:szCs w:val="24"/>
        </w:rPr>
        <w:t xml:space="preserve">or </w:t>
      </w:r>
      <w:r w:rsidRPr="002F00B9">
        <w:rPr>
          <w:rFonts w:ascii="Aptos Narrow" w:hAnsi="Aptos Narrow"/>
          <w:sz w:val="24"/>
          <w:szCs w:val="24"/>
        </w:rPr>
        <w:t xml:space="preserve">the </w:t>
      </w:r>
      <w:r w:rsidR="003C24CC" w:rsidRPr="002F00B9">
        <w:rPr>
          <w:rFonts w:ascii="Aptos Narrow" w:hAnsi="Aptos Narrow"/>
          <w:sz w:val="24"/>
          <w:szCs w:val="24"/>
        </w:rPr>
        <w:t xml:space="preserve">supply of </w:t>
      </w:r>
      <w:r w:rsidRPr="002F00B9">
        <w:rPr>
          <w:rFonts w:ascii="Aptos Narrow" w:hAnsi="Aptos Narrow"/>
          <w:sz w:val="24"/>
          <w:szCs w:val="24"/>
        </w:rPr>
        <w:t>chemical reagent items</w:t>
      </w:r>
      <w:r w:rsidR="00C373C1" w:rsidRPr="002F00B9">
        <w:rPr>
          <w:rFonts w:ascii="Aptos Narrow" w:hAnsi="Aptos Narrow"/>
          <w:sz w:val="24"/>
          <w:szCs w:val="24"/>
        </w:rPr>
        <w:t xml:space="preserve"> </w:t>
      </w:r>
      <w:r w:rsidRPr="002F00B9">
        <w:rPr>
          <w:rFonts w:ascii="Aptos Narrow" w:hAnsi="Aptos Narrow"/>
          <w:sz w:val="24"/>
          <w:szCs w:val="24"/>
        </w:rPr>
        <w:t>according to</w:t>
      </w:r>
      <w:r w:rsidR="00084601" w:rsidRPr="002F00B9">
        <w:rPr>
          <w:rFonts w:ascii="Aptos Narrow" w:hAnsi="Aptos Narrow"/>
          <w:sz w:val="24"/>
          <w:szCs w:val="24"/>
        </w:rPr>
        <w:t xml:space="preserve"> </w:t>
      </w:r>
      <w:r w:rsidRPr="002F00B9">
        <w:rPr>
          <w:rFonts w:ascii="Aptos Narrow" w:hAnsi="Aptos Narrow"/>
          <w:sz w:val="24"/>
          <w:szCs w:val="24"/>
        </w:rPr>
        <w:t xml:space="preserve">the </w:t>
      </w:r>
      <w:r w:rsidR="00084601" w:rsidRPr="002F00B9">
        <w:rPr>
          <w:rFonts w:ascii="Aptos Narrow" w:hAnsi="Aptos Narrow"/>
          <w:sz w:val="24"/>
          <w:szCs w:val="24"/>
        </w:rPr>
        <w:t>below given details</w:t>
      </w:r>
      <w:r w:rsidR="00101CDD" w:rsidRPr="002F00B9">
        <w:rPr>
          <w:rFonts w:ascii="Aptos Narrow" w:hAnsi="Aptos Narrow"/>
          <w:sz w:val="24"/>
          <w:szCs w:val="24"/>
        </w:rPr>
        <w:t>, said</w:t>
      </w:r>
      <w:r w:rsidR="00130E14" w:rsidRPr="002F00B9">
        <w:rPr>
          <w:rFonts w:ascii="Aptos Narrow" w:hAnsi="Aptos Narrow"/>
          <w:sz w:val="24"/>
          <w:szCs w:val="24"/>
        </w:rPr>
        <w:t xml:space="preserve"> tender,</w:t>
      </w:r>
      <w:r w:rsidR="00101CDD" w:rsidRPr="002F00B9">
        <w:rPr>
          <w:rFonts w:ascii="Aptos Narrow" w:hAnsi="Aptos Narrow"/>
          <w:sz w:val="24"/>
          <w:szCs w:val="24"/>
        </w:rPr>
        <w:t xml:space="preserve"> so </w:t>
      </w:r>
      <w:r w:rsidR="00130E14" w:rsidRPr="002F00B9">
        <w:rPr>
          <w:rFonts w:ascii="Aptos Narrow" w:hAnsi="Aptos Narrow"/>
          <w:sz w:val="24"/>
          <w:szCs w:val="24"/>
        </w:rPr>
        <w:t xml:space="preserve">that bidders </w:t>
      </w:r>
      <w:r w:rsidRPr="002F00B9">
        <w:rPr>
          <w:rFonts w:ascii="Aptos Narrow" w:hAnsi="Aptos Narrow"/>
          <w:sz w:val="24"/>
          <w:szCs w:val="24"/>
        </w:rPr>
        <w:t>are required</w:t>
      </w:r>
      <w:r w:rsidR="00101CDD" w:rsidRPr="002F00B9">
        <w:rPr>
          <w:rFonts w:ascii="Aptos Narrow" w:hAnsi="Aptos Narrow"/>
          <w:sz w:val="24"/>
          <w:szCs w:val="24"/>
        </w:rPr>
        <w:t xml:space="preserve"> to furnish their proposals and mentioned on the envelopes</w:t>
      </w:r>
      <w:r w:rsidRPr="002F00B9">
        <w:rPr>
          <w:rFonts w:ascii="Aptos Narrow" w:hAnsi="Aptos Narrow"/>
          <w:sz w:val="24"/>
          <w:szCs w:val="24"/>
        </w:rPr>
        <w:t>.</w:t>
      </w:r>
      <w:r w:rsidR="00DD7953" w:rsidRPr="002F00B9">
        <w:rPr>
          <w:rFonts w:ascii="Aptos Narrow" w:hAnsi="Aptos Narrow"/>
          <w:sz w:val="24"/>
          <w:szCs w:val="24"/>
        </w:rPr>
        <w:t xml:space="preserve"> </w:t>
      </w:r>
    </w:p>
    <w:p w14:paraId="79593183" w14:textId="77777777" w:rsidR="00B57124" w:rsidRPr="002F00B9" w:rsidRDefault="00B57124" w:rsidP="00AE2852">
      <w:pPr>
        <w:spacing w:line="238" w:lineRule="auto"/>
        <w:ind w:left="720"/>
        <w:jc w:val="both"/>
        <w:rPr>
          <w:rFonts w:ascii="Aptos Narrow" w:hAnsi="Aptos Narrow"/>
          <w:b/>
          <w:sz w:val="24"/>
          <w:szCs w:val="24"/>
        </w:rPr>
      </w:pPr>
    </w:p>
    <w:p w14:paraId="2DAB91AE" w14:textId="77777777" w:rsidR="00C85AD2" w:rsidRPr="002F00B9" w:rsidRDefault="00C85AD2" w:rsidP="00C85AD2">
      <w:pPr>
        <w:spacing w:line="238" w:lineRule="auto"/>
        <w:jc w:val="both"/>
        <w:rPr>
          <w:rFonts w:ascii="Aptos Narrow" w:hAnsi="Aptos Narrow"/>
          <w:b/>
          <w:sz w:val="24"/>
          <w:szCs w:val="24"/>
        </w:rPr>
      </w:pPr>
    </w:p>
    <w:p w14:paraId="2A00922F" w14:textId="62B34408" w:rsidR="00F4050F" w:rsidRPr="002F00B9" w:rsidRDefault="00F4050F" w:rsidP="00B50B6A">
      <w:pPr>
        <w:spacing w:line="327" w:lineRule="exact"/>
        <w:rPr>
          <w:rFonts w:ascii="Aptos Narrow" w:eastAsia="Times New Roman" w:hAnsi="Aptos Narrow"/>
          <w:b/>
          <w:sz w:val="24"/>
          <w:szCs w:val="24"/>
        </w:rPr>
      </w:pPr>
      <w:bookmarkStart w:id="2" w:name="page4"/>
      <w:bookmarkEnd w:id="2"/>
      <w:r w:rsidRPr="002F00B9">
        <w:rPr>
          <w:rFonts w:ascii="Aptos Narrow" w:eastAsia="Times New Roman" w:hAnsi="Aptos Narrow"/>
          <w:b/>
          <w:sz w:val="24"/>
          <w:szCs w:val="24"/>
        </w:rPr>
        <w:t xml:space="preserve">Specifications of </w:t>
      </w:r>
      <w:r w:rsidR="007A2F38" w:rsidRPr="002F00B9">
        <w:rPr>
          <w:rFonts w:ascii="Aptos Narrow" w:eastAsia="Times New Roman" w:hAnsi="Aptos Narrow"/>
          <w:b/>
          <w:sz w:val="24"/>
          <w:szCs w:val="24"/>
        </w:rPr>
        <w:t>Chemical Reagent Items</w:t>
      </w:r>
    </w:p>
    <w:p w14:paraId="72F4E3F9" w14:textId="77777777" w:rsidR="00F4050F" w:rsidRPr="002F00B9" w:rsidRDefault="00F4050F" w:rsidP="00B50B6A">
      <w:pPr>
        <w:spacing w:line="327" w:lineRule="exact"/>
        <w:rPr>
          <w:rFonts w:ascii="Aptos Narrow" w:eastAsia="Times New Roman" w:hAnsi="Aptos Narrow"/>
          <w:b/>
          <w:sz w:val="24"/>
          <w:szCs w:val="24"/>
        </w:rPr>
      </w:pPr>
    </w:p>
    <w:p w14:paraId="70F4F890" w14:textId="26163B19" w:rsidR="00FA2819" w:rsidRPr="002F00B9" w:rsidRDefault="007A2F38" w:rsidP="007A2F38">
      <w:pPr>
        <w:widowControl w:val="0"/>
        <w:autoSpaceDE w:val="0"/>
        <w:autoSpaceDN w:val="0"/>
        <w:adjustRightInd w:val="0"/>
        <w:spacing w:before="43" w:line="260" w:lineRule="exact"/>
        <w:ind w:left="20" w:right="33"/>
        <w:jc w:val="both"/>
        <w:rPr>
          <w:rFonts w:ascii="Aptos Narrow" w:hAnsi="Aptos Narrow"/>
          <w:sz w:val="24"/>
          <w:szCs w:val="24"/>
        </w:rPr>
      </w:pPr>
      <w:r w:rsidRPr="002F00B9">
        <w:rPr>
          <w:rFonts w:ascii="Aptos Narrow" w:eastAsia="Arial Unicode MS" w:hAnsi="Aptos Narrow" w:cs="Times New Roman"/>
          <w:color w:val="000000"/>
          <w:sz w:val="28"/>
          <w:szCs w:val="28"/>
        </w:rPr>
        <w:t>The following</w:t>
      </w:r>
      <w:r w:rsidR="00B50B6A" w:rsidRPr="002F00B9">
        <w:rPr>
          <w:rFonts w:ascii="Aptos Narrow" w:eastAsia="Arial Unicode MS" w:hAnsi="Aptos Narrow" w:cs="Times New Roman"/>
          <w:color w:val="000000"/>
          <w:sz w:val="28"/>
          <w:szCs w:val="28"/>
        </w:rPr>
        <w:t xml:space="preserve"> </w:t>
      </w:r>
      <w:r w:rsidRPr="002F00B9">
        <w:rPr>
          <w:rFonts w:ascii="Aptos Narrow" w:eastAsia="Arial Unicode MS" w:hAnsi="Aptos Narrow" w:cs="Times New Roman"/>
          <w:color w:val="000000"/>
          <w:sz w:val="28"/>
          <w:szCs w:val="28"/>
        </w:rPr>
        <w:t>items are required for 5 Microscopy centers in five districts (Larkana, Qamber, Ghotki, Kandhkot</w:t>
      </w:r>
      <w:r w:rsidR="002756D1" w:rsidRPr="002F00B9">
        <w:rPr>
          <w:rFonts w:ascii="Aptos Narrow" w:eastAsia="Arial Unicode MS" w:hAnsi="Aptos Narrow" w:cs="Times New Roman"/>
          <w:color w:val="000000"/>
          <w:sz w:val="28"/>
          <w:szCs w:val="28"/>
        </w:rPr>
        <w:t>, and Jacobabad).</w:t>
      </w:r>
    </w:p>
    <w:p w14:paraId="00F0ADDE" w14:textId="77777777" w:rsidR="00B50B6A" w:rsidRPr="002F00B9" w:rsidRDefault="00B50B6A" w:rsidP="00B50B6A">
      <w:pPr>
        <w:widowControl w:val="0"/>
        <w:autoSpaceDE w:val="0"/>
        <w:autoSpaceDN w:val="0"/>
        <w:adjustRightInd w:val="0"/>
        <w:spacing w:line="248" w:lineRule="exact"/>
        <w:ind w:left="20"/>
        <w:rPr>
          <w:rFonts w:ascii="Aptos Narrow" w:eastAsia="Arial Unicode MS" w:hAnsi="Aptos Narrow" w:cs="Arial Narrow"/>
          <w:color w:val="000000"/>
        </w:rPr>
      </w:pPr>
    </w:p>
    <w:p w14:paraId="4B55A1E8" w14:textId="77777777" w:rsidR="003777C0" w:rsidRPr="002F00B9" w:rsidRDefault="003777C0" w:rsidP="00A8331E">
      <w:pPr>
        <w:widowControl w:val="0"/>
        <w:autoSpaceDE w:val="0"/>
        <w:autoSpaceDN w:val="0"/>
        <w:adjustRightInd w:val="0"/>
        <w:spacing w:line="248" w:lineRule="exact"/>
        <w:ind w:left="-1530" w:right="-960"/>
        <w:rPr>
          <w:rFonts w:ascii="Aptos Narrow" w:eastAsia="Arial Unicode MS" w:hAnsi="Aptos Narrow" w:cs="Arial Narrow"/>
          <w:color w:val="000000"/>
        </w:rPr>
      </w:pPr>
    </w:p>
    <w:tbl>
      <w:tblPr>
        <w:tblW w:w="11321" w:type="dxa"/>
        <w:tblInd w:w="-1625" w:type="dxa"/>
        <w:tblLook w:val="04A0" w:firstRow="1" w:lastRow="0" w:firstColumn="1" w:lastColumn="0" w:noHBand="0" w:noVBand="1"/>
      </w:tblPr>
      <w:tblGrid>
        <w:gridCol w:w="734"/>
        <w:gridCol w:w="1440"/>
        <w:gridCol w:w="2149"/>
        <w:gridCol w:w="871"/>
        <w:gridCol w:w="977"/>
        <w:gridCol w:w="943"/>
        <w:gridCol w:w="856"/>
        <w:gridCol w:w="1073"/>
        <w:gridCol w:w="1161"/>
        <w:gridCol w:w="1282"/>
      </w:tblGrid>
      <w:tr w:rsidR="003777C0" w:rsidRPr="002F00B9" w14:paraId="0E3A1139" w14:textId="77777777" w:rsidTr="003777C0">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EEC15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S.NO:</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D7C99A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Item</w:t>
            </w:r>
          </w:p>
        </w:tc>
        <w:tc>
          <w:tcPr>
            <w:tcW w:w="219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0203E9E"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Specifications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600EF2DC" w14:textId="617DD4D4"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Pack</w:t>
            </w:r>
          </w:p>
        </w:tc>
        <w:tc>
          <w:tcPr>
            <w:tcW w:w="977" w:type="dxa"/>
            <w:tcBorders>
              <w:top w:val="single" w:sz="4" w:space="0" w:color="auto"/>
              <w:left w:val="single" w:sz="8" w:space="0" w:color="auto"/>
              <w:bottom w:val="single" w:sz="8" w:space="0" w:color="auto"/>
              <w:right w:val="nil"/>
            </w:tcBorders>
            <w:shd w:val="clear" w:color="000000" w:fill="92D050"/>
            <w:noWrap/>
            <w:vAlign w:val="bottom"/>
            <w:hideMark/>
          </w:tcPr>
          <w:p w14:paraId="3887DC5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Larkana</w:t>
            </w:r>
          </w:p>
        </w:tc>
        <w:tc>
          <w:tcPr>
            <w:tcW w:w="943" w:type="dxa"/>
            <w:tcBorders>
              <w:top w:val="single" w:sz="4" w:space="0" w:color="auto"/>
              <w:left w:val="single" w:sz="8" w:space="0" w:color="auto"/>
              <w:bottom w:val="single" w:sz="8" w:space="0" w:color="auto"/>
              <w:right w:val="nil"/>
            </w:tcBorders>
            <w:shd w:val="clear" w:color="000000" w:fill="92D050"/>
            <w:noWrap/>
            <w:vAlign w:val="bottom"/>
            <w:hideMark/>
          </w:tcPr>
          <w:p w14:paraId="4F1D6141"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Qambar</w:t>
            </w:r>
          </w:p>
        </w:tc>
        <w:tc>
          <w:tcPr>
            <w:tcW w:w="856" w:type="dxa"/>
            <w:tcBorders>
              <w:top w:val="single" w:sz="4" w:space="0" w:color="auto"/>
              <w:left w:val="single" w:sz="8" w:space="0" w:color="auto"/>
              <w:bottom w:val="single" w:sz="8" w:space="0" w:color="auto"/>
              <w:right w:val="nil"/>
            </w:tcBorders>
            <w:shd w:val="clear" w:color="000000" w:fill="92D050"/>
            <w:noWrap/>
            <w:vAlign w:val="bottom"/>
            <w:hideMark/>
          </w:tcPr>
          <w:p w14:paraId="3528DE6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Ghotki</w:t>
            </w:r>
          </w:p>
        </w:tc>
        <w:tc>
          <w:tcPr>
            <w:tcW w:w="1073" w:type="dxa"/>
            <w:tcBorders>
              <w:top w:val="single" w:sz="4" w:space="0" w:color="auto"/>
              <w:left w:val="single" w:sz="8" w:space="0" w:color="auto"/>
              <w:bottom w:val="single" w:sz="8" w:space="0" w:color="auto"/>
              <w:right w:val="nil"/>
            </w:tcBorders>
            <w:shd w:val="clear" w:color="000000" w:fill="92D050"/>
            <w:noWrap/>
            <w:vAlign w:val="bottom"/>
            <w:hideMark/>
          </w:tcPr>
          <w:p w14:paraId="7BE9869C"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Kandhkot</w:t>
            </w:r>
          </w:p>
        </w:tc>
        <w:tc>
          <w:tcPr>
            <w:tcW w:w="1159" w:type="dxa"/>
            <w:tcBorders>
              <w:top w:val="single" w:sz="4" w:space="0" w:color="auto"/>
              <w:left w:val="single" w:sz="8" w:space="0" w:color="auto"/>
              <w:bottom w:val="single" w:sz="8" w:space="0" w:color="auto"/>
              <w:right w:val="nil"/>
            </w:tcBorders>
            <w:shd w:val="clear" w:color="000000" w:fill="92D050"/>
            <w:noWrap/>
            <w:vAlign w:val="bottom"/>
            <w:hideMark/>
          </w:tcPr>
          <w:p w14:paraId="48DE0369"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Jacobabad</w:t>
            </w:r>
          </w:p>
        </w:tc>
        <w:tc>
          <w:tcPr>
            <w:tcW w:w="1273"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0835ACFD"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Consolidate</w:t>
            </w:r>
          </w:p>
        </w:tc>
      </w:tr>
      <w:tr w:rsidR="003777C0" w:rsidRPr="002F00B9" w14:paraId="13120AFD" w14:textId="77777777" w:rsidTr="003777C0">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4B36ABB" w14:textId="77777777" w:rsidR="003777C0" w:rsidRPr="002F00B9" w:rsidRDefault="003777C0" w:rsidP="003777C0">
            <w:pPr>
              <w:rPr>
                <w:rFonts w:ascii="Aptos Narrow" w:eastAsia="Times New Roman" w:hAnsi="Aptos Narrow" w:cs="Calibri"/>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2127C85" w14:textId="77777777" w:rsidR="003777C0" w:rsidRPr="002F00B9" w:rsidRDefault="003777C0" w:rsidP="003777C0">
            <w:pPr>
              <w:rPr>
                <w:rFonts w:ascii="Aptos Narrow" w:eastAsia="Times New Roman" w:hAnsi="Aptos Narrow" w:cs="Calibri"/>
                <w:color w:val="000000"/>
                <w:sz w:val="22"/>
                <w:szCs w:val="22"/>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14:paraId="2A3FEC6F" w14:textId="77777777" w:rsidR="003777C0" w:rsidRPr="002F00B9" w:rsidRDefault="003777C0" w:rsidP="003777C0">
            <w:pPr>
              <w:rPr>
                <w:rFonts w:ascii="Aptos Narrow" w:eastAsia="Times New Roman" w:hAnsi="Aptos Narrow" w:cs="Calibri"/>
                <w:color w:val="000000"/>
                <w:sz w:val="22"/>
                <w:szCs w:val="22"/>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715E2A4C" w14:textId="77777777" w:rsidR="003777C0" w:rsidRPr="002F00B9" w:rsidRDefault="003777C0" w:rsidP="003777C0">
            <w:pPr>
              <w:rPr>
                <w:rFonts w:ascii="Aptos Narrow" w:eastAsia="Times New Roman" w:hAnsi="Aptos Narrow" w:cs="Calibri"/>
                <w:color w:val="000000"/>
                <w:sz w:val="22"/>
                <w:szCs w:val="22"/>
              </w:rPr>
            </w:pPr>
          </w:p>
        </w:tc>
        <w:tc>
          <w:tcPr>
            <w:tcW w:w="977" w:type="dxa"/>
            <w:tcBorders>
              <w:top w:val="nil"/>
              <w:left w:val="single" w:sz="8" w:space="0" w:color="auto"/>
              <w:bottom w:val="single" w:sz="4" w:space="0" w:color="auto"/>
              <w:right w:val="single" w:sz="4" w:space="0" w:color="auto"/>
            </w:tcBorders>
            <w:shd w:val="clear" w:color="000000" w:fill="92D050"/>
            <w:vAlign w:val="center"/>
            <w:hideMark/>
          </w:tcPr>
          <w:p w14:paraId="4489ACD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943" w:type="dxa"/>
            <w:tcBorders>
              <w:top w:val="nil"/>
              <w:left w:val="single" w:sz="8" w:space="0" w:color="auto"/>
              <w:bottom w:val="single" w:sz="4" w:space="0" w:color="auto"/>
              <w:right w:val="single" w:sz="4" w:space="0" w:color="auto"/>
            </w:tcBorders>
            <w:shd w:val="clear" w:color="000000" w:fill="92D050"/>
            <w:vAlign w:val="center"/>
            <w:hideMark/>
          </w:tcPr>
          <w:p w14:paraId="70B92226"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856" w:type="dxa"/>
            <w:tcBorders>
              <w:top w:val="nil"/>
              <w:left w:val="single" w:sz="8" w:space="0" w:color="auto"/>
              <w:bottom w:val="single" w:sz="4" w:space="0" w:color="auto"/>
              <w:right w:val="single" w:sz="4" w:space="0" w:color="auto"/>
            </w:tcBorders>
            <w:shd w:val="clear" w:color="000000" w:fill="92D050"/>
            <w:vAlign w:val="center"/>
            <w:hideMark/>
          </w:tcPr>
          <w:p w14:paraId="09600EC8"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1073" w:type="dxa"/>
            <w:tcBorders>
              <w:top w:val="nil"/>
              <w:left w:val="single" w:sz="8" w:space="0" w:color="auto"/>
              <w:bottom w:val="single" w:sz="4" w:space="0" w:color="auto"/>
              <w:right w:val="single" w:sz="4" w:space="0" w:color="auto"/>
            </w:tcBorders>
            <w:shd w:val="clear" w:color="000000" w:fill="92D050"/>
            <w:vAlign w:val="center"/>
            <w:hideMark/>
          </w:tcPr>
          <w:p w14:paraId="4523D59D"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1159" w:type="dxa"/>
            <w:tcBorders>
              <w:top w:val="nil"/>
              <w:left w:val="single" w:sz="8" w:space="0" w:color="auto"/>
              <w:bottom w:val="single" w:sz="4" w:space="0" w:color="auto"/>
              <w:right w:val="single" w:sz="4" w:space="0" w:color="auto"/>
            </w:tcBorders>
            <w:shd w:val="clear" w:color="000000" w:fill="92D050"/>
            <w:vAlign w:val="center"/>
            <w:hideMark/>
          </w:tcPr>
          <w:p w14:paraId="0AC6C267"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1273" w:type="dxa"/>
            <w:tcBorders>
              <w:top w:val="nil"/>
              <w:left w:val="single" w:sz="8" w:space="0" w:color="auto"/>
              <w:bottom w:val="single" w:sz="4" w:space="0" w:color="auto"/>
              <w:right w:val="single" w:sz="4" w:space="0" w:color="auto"/>
            </w:tcBorders>
            <w:shd w:val="clear" w:color="000000" w:fill="BFBFBF"/>
            <w:vAlign w:val="center"/>
            <w:hideMark/>
          </w:tcPr>
          <w:p w14:paraId="061C9F25"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r>
      <w:tr w:rsidR="003777C0" w:rsidRPr="002F00B9" w14:paraId="607C3971" w14:textId="77777777" w:rsidTr="003777C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3C3665"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w:t>
            </w:r>
          </w:p>
        </w:tc>
        <w:tc>
          <w:tcPr>
            <w:tcW w:w="1440" w:type="dxa"/>
            <w:tcBorders>
              <w:top w:val="nil"/>
              <w:left w:val="nil"/>
              <w:bottom w:val="single" w:sz="4" w:space="0" w:color="auto"/>
              <w:right w:val="single" w:sz="4" w:space="0" w:color="auto"/>
            </w:tcBorders>
            <w:shd w:val="clear" w:color="auto" w:fill="auto"/>
            <w:noWrap/>
            <w:vAlign w:val="center"/>
            <w:hideMark/>
          </w:tcPr>
          <w:p w14:paraId="3EFF9A28"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Glass Slides</w:t>
            </w:r>
          </w:p>
        </w:tc>
        <w:tc>
          <w:tcPr>
            <w:tcW w:w="2190" w:type="dxa"/>
            <w:tcBorders>
              <w:top w:val="nil"/>
              <w:left w:val="nil"/>
              <w:bottom w:val="single" w:sz="4" w:space="0" w:color="auto"/>
              <w:right w:val="single" w:sz="4" w:space="0" w:color="auto"/>
            </w:tcBorders>
            <w:shd w:val="clear" w:color="auto" w:fill="auto"/>
            <w:vAlign w:val="center"/>
            <w:hideMark/>
          </w:tcPr>
          <w:p w14:paraId="6EC9C5B9"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Pre-cleaned glass slides</w:t>
            </w:r>
            <w:r w:rsidRPr="002F00B9">
              <w:rPr>
                <w:rFonts w:ascii="Aptos Narrow" w:eastAsia="Times New Roman" w:hAnsi="Aptos Narrow" w:cs="Calibri"/>
                <w:color w:val="000000"/>
                <w:sz w:val="22"/>
                <w:szCs w:val="22"/>
              </w:rPr>
              <w:br/>
              <w:t>Size: 76lnin x 26mm thickness: 1.0- 1.2nim. Frosted end</w:t>
            </w:r>
            <w:r w:rsidRPr="002F00B9">
              <w:rPr>
                <w:rFonts w:ascii="Aptos Narrow" w:eastAsia="Times New Roman" w:hAnsi="Aptos Narrow" w:cs="Calibri"/>
                <w:color w:val="000000"/>
                <w:sz w:val="22"/>
                <w:szCs w:val="22"/>
              </w:rPr>
              <w:br/>
              <w:t>Packing: 72 slides per pack</w:t>
            </w:r>
          </w:p>
        </w:tc>
        <w:tc>
          <w:tcPr>
            <w:tcW w:w="690" w:type="dxa"/>
            <w:tcBorders>
              <w:top w:val="nil"/>
              <w:left w:val="nil"/>
              <w:bottom w:val="single" w:sz="4" w:space="0" w:color="auto"/>
              <w:right w:val="single" w:sz="4" w:space="0" w:color="auto"/>
            </w:tcBorders>
            <w:shd w:val="clear" w:color="auto" w:fill="auto"/>
            <w:noWrap/>
            <w:vAlign w:val="center"/>
            <w:hideMark/>
          </w:tcPr>
          <w:p w14:paraId="4DB33834"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Boxes</w:t>
            </w:r>
          </w:p>
        </w:tc>
        <w:tc>
          <w:tcPr>
            <w:tcW w:w="977" w:type="dxa"/>
            <w:tcBorders>
              <w:top w:val="nil"/>
              <w:left w:val="nil"/>
              <w:bottom w:val="single" w:sz="4" w:space="0" w:color="auto"/>
              <w:right w:val="single" w:sz="4" w:space="0" w:color="auto"/>
            </w:tcBorders>
            <w:shd w:val="clear" w:color="auto" w:fill="auto"/>
            <w:noWrap/>
            <w:vAlign w:val="center"/>
            <w:hideMark/>
          </w:tcPr>
          <w:p w14:paraId="6F7FEF3D" w14:textId="78B8A88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1,944</w:t>
            </w:r>
          </w:p>
        </w:tc>
        <w:tc>
          <w:tcPr>
            <w:tcW w:w="943" w:type="dxa"/>
            <w:tcBorders>
              <w:top w:val="nil"/>
              <w:left w:val="nil"/>
              <w:bottom w:val="single" w:sz="4" w:space="0" w:color="auto"/>
              <w:right w:val="single" w:sz="4" w:space="0" w:color="auto"/>
            </w:tcBorders>
            <w:shd w:val="clear" w:color="auto" w:fill="auto"/>
            <w:noWrap/>
            <w:vAlign w:val="center"/>
            <w:hideMark/>
          </w:tcPr>
          <w:p w14:paraId="1A09FAE3" w14:textId="5C869BD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625</w:t>
            </w:r>
          </w:p>
        </w:tc>
        <w:tc>
          <w:tcPr>
            <w:tcW w:w="856" w:type="dxa"/>
            <w:tcBorders>
              <w:top w:val="nil"/>
              <w:left w:val="nil"/>
              <w:bottom w:val="single" w:sz="4" w:space="0" w:color="auto"/>
              <w:right w:val="single" w:sz="4" w:space="0" w:color="auto"/>
            </w:tcBorders>
            <w:shd w:val="clear" w:color="auto" w:fill="auto"/>
            <w:noWrap/>
            <w:vAlign w:val="center"/>
            <w:hideMark/>
          </w:tcPr>
          <w:p w14:paraId="0BEA9688" w14:textId="4DCBF67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556</w:t>
            </w:r>
          </w:p>
        </w:tc>
        <w:tc>
          <w:tcPr>
            <w:tcW w:w="1073" w:type="dxa"/>
            <w:tcBorders>
              <w:top w:val="nil"/>
              <w:left w:val="nil"/>
              <w:bottom w:val="single" w:sz="4" w:space="0" w:color="auto"/>
              <w:right w:val="single" w:sz="4" w:space="0" w:color="auto"/>
            </w:tcBorders>
            <w:shd w:val="clear" w:color="auto" w:fill="auto"/>
            <w:noWrap/>
            <w:vAlign w:val="center"/>
            <w:hideMark/>
          </w:tcPr>
          <w:p w14:paraId="419D9E7F" w14:textId="2284887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56D645BA" w14:textId="5EA2AC1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833</w:t>
            </w:r>
          </w:p>
        </w:tc>
        <w:tc>
          <w:tcPr>
            <w:tcW w:w="1273" w:type="dxa"/>
            <w:tcBorders>
              <w:top w:val="nil"/>
              <w:left w:val="nil"/>
              <w:bottom w:val="single" w:sz="4" w:space="0" w:color="auto"/>
              <w:right w:val="single" w:sz="4" w:space="0" w:color="auto"/>
            </w:tcBorders>
            <w:shd w:val="clear" w:color="auto" w:fill="auto"/>
            <w:noWrap/>
            <w:vAlign w:val="center"/>
            <w:hideMark/>
          </w:tcPr>
          <w:p w14:paraId="753DD75E" w14:textId="41BEDFD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3,958</w:t>
            </w:r>
          </w:p>
        </w:tc>
      </w:tr>
      <w:tr w:rsidR="003777C0" w:rsidRPr="002F00B9" w14:paraId="2FA8ED9D" w14:textId="77777777" w:rsidTr="003777C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B48D7A"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61A44A99"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Blood Lancet</w:t>
            </w:r>
          </w:p>
        </w:tc>
        <w:tc>
          <w:tcPr>
            <w:tcW w:w="2190" w:type="dxa"/>
            <w:tcBorders>
              <w:top w:val="nil"/>
              <w:left w:val="nil"/>
              <w:bottom w:val="single" w:sz="4" w:space="0" w:color="auto"/>
              <w:right w:val="single" w:sz="4" w:space="0" w:color="auto"/>
            </w:tcBorders>
            <w:shd w:val="clear" w:color="auto" w:fill="auto"/>
            <w:vAlign w:val="center"/>
            <w:hideMark/>
          </w:tcPr>
          <w:p w14:paraId="76CEC225" w14:textId="58C6FCD4" w:rsidR="003777C0" w:rsidRPr="002F00B9" w:rsidRDefault="002F00B9"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Fine gauge</w:t>
            </w:r>
            <w:r w:rsidR="003777C0" w:rsidRPr="002F00B9">
              <w:rPr>
                <w:rFonts w:ascii="Aptos Narrow" w:eastAsia="Times New Roman" w:hAnsi="Aptos Narrow" w:cs="Calibri"/>
                <w:color w:val="000000"/>
                <w:sz w:val="22"/>
                <w:szCs w:val="22"/>
              </w:rPr>
              <w:t>, plastic</w:t>
            </w:r>
            <w:r w:rsidRPr="002F00B9">
              <w:rPr>
                <w:rFonts w:ascii="Aptos Narrow" w:eastAsia="Times New Roman" w:hAnsi="Aptos Narrow" w:cs="Calibri"/>
                <w:color w:val="000000"/>
                <w:sz w:val="22"/>
                <w:szCs w:val="22"/>
              </w:rPr>
              <w:t xml:space="preserve"> steamed </w:t>
            </w:r>
            <w:r w:rsidR="003777C0" w:rsidRPr="002F00B9">
              <w:rPr>
                <w:rFonts w:ascii="Aptos Narrow" w:eastAsia="Times New Roman" w:hAnsi="Aptos Narrow" w:cs="Calibri"/>
                <w:color w:val="000000"/>
                <w:sz w:val="22"/>
                <w:szCs w:val="22"/>
              </w:rPr>
              <w:t>cover, tri-</w:t>
            </w:r>
            <w:r w:rsidRPr="002F00B9">
              <w:rPr>
                <w:rFonts w:ascii="Aptos Narrow" w:eastAsia="Times New Roman" w:hAnsi="Aptos Narrow" w:cs="Calibri"/>
                <w:color w:val="000000"/>
                <w:sz w:val="22"/>
                <w:szCs w:val="22"/>
              </w:rPr>
              <w:t>bevel tip</w:t>
            </w:r>
            <w:r w:rsidR="003777C0" w:rsidRPr="002F00B9">
              <w:rPr>
                <w:rFonts w:ascii="Aptos Narrow" w:eastAsia="Times New Roman" w:hAnsi="Aptos Narrow" w:cs="Calibri"/>
                <w:color w:val="000000"/>
                <w:sz w:val="22"/>
                <w:szCs w:val="22"/>
              </w:rPr>
              <w:t>, disposable, sterile, click type (painless prick 200 in per Box)</w:t>
            </w:r>
          </w:p>
        </w:tc>
        <w:tc>
          <w:tcPr>
            <w:tcW w:w="690" w:type="dxa"/>
            <w:tcBorders>
              <w:top w:val="nil"/>
              <w:left w:val="nil"/>
              <w:bottom w:val="single" w:sz="4" w:space="0" w:color="auto"/>
              <w:right w:val="single" w:sz="4" w:space="0" w:color="auto"/>
            </w:tcBorders>
            <w:shd w:val="clear" w:color="auto" w:fill="auto"/>
            <w:noWrap/>
            <w:vAlign w:val="center"/>
            <w:hideMark/>
          </w:tcPr>
          <w:p w14:paraId="74FAFB3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w:t>
            </w:r>
          </w:p>
        </w:tc>
        <w:tc>
          <w:tcPr>
            <w:tcW w:w="977" w:type="dxa"/>
            <w:tcBorders>
              <w:top w:val="nil"/>
              <w:left w:val="nil"/>
              <w:bottom w:val="single" w:sz="4" w:space="0" w:color="auto"/>
              <w:right w:val="single" w:sz="4" w:space="0" w:color="auto"/>
            </w:tcBorders>
            <w:shd w:val="clear" w:color="auto" w:fill="auto"/>
            <w:noWrap/>
            <w:vAlign w:val="center"/>
            <w:hideMark/>
          </w:tcPr>
          <w:p w14:paraId="5B84CE97" w14:textId="28EF1AC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700</w:t>
            </w:r>
          </w:p>
        </w:tc>
        <w:tc>
          <w:tcPr>
            <w:tcW w:w="943" w:type="dxa"/>
            <w:tcBorders>
              <w:top w:val="nil"/>
              <w:left w:val="nil"/>
              <w:bottom w:val="single" w:sz="4" w:space="0" w:color="auto"/>
              <w:right w:val="single" w:sz="4" w:space="0" w:color="auto"/>
            </w:tcBorders>
            <w:shd w:val="clear" w:color="auto" w:fill="auto"/>
            <w:noWrap/>
            <w:vAlign w:val="center"/>
            <w:hideMark/>
          </w:tcPr>
          <w:p w14:paraId="10F64DB3" w14:textId="41B681B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225</w:t>
            </w:r>
          </w:p>
        </w:tc>
        <w:tc>
          <w:tcPr>
            <w:tcW w:w="856" w:type="dxa"/>
            <w:tcBorders>
              <w:top w:val="nil"/>
              <w:left w:val="nil"/>
              <w:bottom w:val="single" w:sz="4" w:space="0" w:color="auto"/>
              <w:right w:val="single" w:sz="4" w:space="0" w:color="auto"/>
            </w:tcBorders>
            <w:shd w:val="clear" w:color="auto" w:fill="auto"/>
            <w:noWrap/>
            <w:vAlign w:val="center"/>
            <w:hideMark/>
          </w:tcPr>
          <w:p w14:paraId="540F9382" w14:textId="67DA40B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w:t>
            </w:r>
          </w:p>
        </w:tc>
        <w:tc>
          <w:tcPr>
            <w:tcW w:w="1073" w:type="dxa"/>
            <w:tcBorders>
              <w:top w:val="nil"/>
              <w:left w:val="nil"/>
              <w:bottom w:val="single" w:sz="4" w:space="0" w:color="auto"/>
              <w:right w:val="single" w:sz="4" w:space="0" w:color="auto"/>
            </w:tcBorders>
            <w:shd w:val="clear" w:color="auto" w:fill="auto"/>
            <w:noWrap/>
            <w:vAlign w:val="center"/>
            <w:hideMark/>
          </w:tcPr>
          <w:p w14:paraId="749AC701" w14:textId="5A2BBDF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70D156F7" w14:textId="0063B8E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300</w:t>
            </w:r>
          </w:p>
        </w:tc>
        <w:tc>
          <w:tcPr>
            <w:tcW w:w="1273" w:type="dxa"/>
            <w:tcBorders>
              <w:top w:val="nil"/>
              <w:left w:val="nil"/>
              <w:bottom w:val="single" w:sz="4" w:space="0" w:color="auto"/>
              <w:right w:val="single" w:sz="4" w:space="0" w:color="auto"/>
            </w:tcBorders>
            <w:shd w:val="clear" w:color="auto" w:fill="auto"/>
            <w:noWrap/>
            <w:vAlign w:val="center"/>
            <w:hideMark/>
          </w:tcPr>
          <w:p w14:paraId="2A022743" w14:textId="19276AE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1,425</w:t>
            </w:r>
          </w:p>
        </w:tc>
      </w:tr>
      <w:tr w:rsidR="003777C0" w:rsidRPr="002F00B9" w14:paraId="54B226A9" w14:textId="77777777" w:rsidTr="003777C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B06351"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4FDF1EF9" w14:textId="4785A562"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Alcohol Swab</w:t>
            </w:r>
          </w:p>
        </w:tc>
        <w:tc>
          <w:tcPr>
            <w:tcW w:w="2190" w:type="dxa"/>
            <w:tcBorders>
              <w:top w:val="nil"/>
              <w:left w:val="nil"/>
              <w:bottom w:val="single" w:sz="4" w:space="0" w:color="auto"/>
              <w:right w:val="single" w:sz="4" w:space="0" w:color="auto"/>
            </w:tcBorders>
            <w:shd w:val="clear" w:color="auto" w:fill="auto"/>
            <w:vAlign w:val="center"/>
            <w:hideMark/>
          </w:tcPr>
          <w:p w14:paraId="3DB41CBC" w14:textId="747B3EAE" w:rsidR="003777C0" w:rsidRPr="002F00B9" w:rsidRDefault="002F00B9"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Swabs (</w:t>
            </w:r>
            <w:r w:rsidR="003777C0" w:rsidRPr="002F00B9">
              <w:rPr>
                <w:rFonts w:ascii="Aptos Narrow" w:eastAsia="Times New Roman" w:hAnsi="Aptos Narrow" w:cs="Calibri"/>
                <w:color w:val="000000"/>
                <w:sz w:val="22"/>
                <w:szCs w:val="22"/>
              </w:rPr>
              <w:t>rat\mated with 7P% IPA).</w:t>
            </w:r>
            <w:r w:rsidR="003777C0" w:rsidRPr="002F00B9">
              <w:rPr>
                <w:rFonts w:ascii="Aptos Narrow" w:eastAsia="Times New Roman" w:hAnsi="Aptos Narrow" w:cs="Calibri"/>
                <w:color w:val="000000"/>
                <w:sz w:val="22"/>
                <w:szCs w:val="22"/>
              </w:rPr>
              <w:br/>
              <w:t>Packing: 200 swab per packet</w:t>
            </w:r>
          </w:p>
        </w:tc>
        <w:tc>
          <w:tcPr>
            <w:tcW w:w="690" w:type="dxa"/>
            <w:tcBorders>
              <w:top w:val="nil"/>
              <w:left w:val="nil"/>
              <w:bottom w:val="single" w:sz="4" w:space="0" w:color="auto"/>
              <w:right w:val="single" w:sz="4" w:space="0" w:color="auto"/>
            </w:tcBorders>
            <w:shd w:val="clear" w:color="auto" w:fill="auto"/>
            <w:noWrap/>
            <w:vAlign w:val="center"/>
            <w:hideMark/>
          </w:tcPr>
          <w:p w14:paraId="41BF2FD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w:t>
            </w:r>
          </w:p>
        </w:tc>
        <w:tc>
          <w:tcPr>
            <w:tcW w:w="977" w:type="dxa"/>
            <w:tcBorders>
              <w:top w:val="nil"/>
              <w:left w:val="nil"/>
              <w:bottom w:val="single" w:sz="4" w:space="0" w:color="auto"/>
              <w:right w:val="single" w:sz="4" w:space="0" w:color="auto"/>
            </w:tcBorders>
            <w:shd w:val="clear" w:color="auto" w:fill="auto"/>
            <w:noWrap/>
            <w:vAlign w:val="center"/>
            <w:hideMark/>
          </w:tcPr>
          <w:p w14:paraId="5E9A1E65" w14:textId="7A7ECC8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625</w:t>
            </w:r>
          </w:p>
        </w:tc>
        <w:tc>
          <w:tcPr>
            <w:tcW w:w="943" w:type="dxa"/>
            <w:tcBorders>
              <w:top w:val="nil"/>
              <w:left w:val="nil"/>
              <w:bottom w:val="single" w:sz="4" w:space="0" w:color="auto"/>
              <w:right w:val="single" w:sz="4" w:space="0" w:color="auto"/>
            </w:tcBorders>
            <w:shd w:val="clear" w:color="auto" w:fill="auto"/>
            <w:noWrap/>
            <w:vAlign w:val="center"/>
            <w:hideMark/>
          </w:tcPr>
          <w:p w14:paraId="598CEEBE" w14:textId="7AD8BBE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w:t>
            </w:r>
          </w:p>
        </w:tc>
        <w:tc>
          <w:tcPr>
            <w:tcW w:w="856" w:type="dxa"/>
            <w:tcBorders>
              <w:top w:val="nil"/>
              <w:left w:val="nil"/>
              <w:bottom w:val="single" w:sz="4" w:space="0" w:color="auto"/>
              <w:right w:val="single" w:sz="4" w:space="0" w:color="auto"/>
            </w:tcBorders>
            <w:shd w:val="clear" w:color="auto" w:fill="auto"/>
            <w:noWrap/>
            <w:vAlign w:val="center"/>
            <w:hideMark/>
          </w:tcPr>
          <w:p w14:paraId="0EAFD800" w14:textId="5E3551E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150</w:t>
            </w:r>
          </w:p>
        </w:tc>
        <w:tc>
          <w:tcPr>
            <w:tcW w:w="1073" w:type="dxa"/>
            <w:tcBorders>
              <w:top w:val="nil"/>
              <w:left w:val="nil"/>
              <w:bottom w:val="single" w:sz="4" w:space="0" w:color="auto"/>
              <w:right w:val="single" w:sz="4" w:space="0" w:color="auto"/>
            </w:tcBorders>
            <w:shd w:val="clear" w:color="auto" w:fill="auto"/>
            <w:noWrap/>
            <w:vAlign w:val="center"/>
            <w:hideMark/>
          </w:tcPr>
          <w:p w14:paraId="0AFE3DD6" w14:textId="24ED4B9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5696F94E" w14:textId="5CFB68A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175</w:t>
            </w:r>
          </w:p>
        </w:tc>
        <w:tc>
          <w:tcPr>
            <w:tcW w:w="1273" w:type="dxa"/>
            <w:tcBorders>
              <w:top w:val="nil"/>
              <w:left w:val="nil"/>
              <w:bottom w:val="single" w:sz="4" w:space="0" w:color="auto"/>
              <w:right w:val="single" w:sz="4" w:space="0" w:color="auto"/>
            </w:tcBorders>
            <w:shd w:val="clear" w:color="auto" w:fill="auto"/>
            <w:noWrap/>
            <w:vAlign w:val="center"/>
            <w:hideMark/>
          </w:tcPr>
          <w:p w14:paraId="78E718DF" w14:textId="6D273A9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1,150</w:t>
            </w:r>
          </w:p>
        </w:tc>
      </w:tr>
      <w:tr w:rsidR="003777C0" w:rsidRPr="002F00B9" w14:paraId="10E504E7" w14:textId="77777777" w:rsidTr="003777C0">
        <w:trPr>
          <w:trHeight w:val="8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8200C7"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lastRenderedPageBreak/>
              <w:t>4</w:t>
            </w:r>
          </w:p>
        </w:tc>
        <w:tc>
          <w:tcPr>
            <w:tcW w:w="1440" w:type="dxa"/>
            <w:tcBorders>
              <w:top w:val="nil"/>
              <w:left w:val="nil"/>
              <w:bottom w:val="single" w:sz="4" w:space="0" w:color="auto"/>
              <w:right w:val="single" w:sz="4" w:space="0" w:color="auto"/>
            </w:tcBorders>
            <w:shd w:val="clear" w:color="auto" w:fill="auto"/>
            <w:noWrap/>
            <w:vAlign w:val="center"/>
            <w:hideMark/>
          </w:tcPr>
          <w:p w14:paraId="0364B4E7"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GIEMSA STAIN</w:t>
            </w:r>
          </w:p>
        </w:tc>
        <w:tc>
          <w:tcPr>
            <w:tcW w:w="2190" w:type="dxa"/>
            <w:tcBorders>
              <w:top w:val="nil"/>
              <w:left w:val="nil"/>
              <w:bottom w:val="single" w:sz="4" w:space="0" w:color="auto"/>
              <w:right w:val="single" w:sz="4" w:space="0" w:color="auto"/>
            </w:tcBorders>
            <w:shd w:val="clear" w:color="auto" w:fill="auto"/>
            <w:vAlign w:val="center"/>
            <w:hideMark/>
          </w:tcPr>
          <w:p w14:paraId="497CB6E4"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(Merck Germany) 1 liter packing</w:t>
            </w:r>
            <w:r w:rsidRPr="002F00B9">
              <w:rPr>
                <w:rFonts w:ascii="Aptos Narrow" w:eastAsia="Times New Roman" w:hAnsi="Aptos Narrow" w:cs="Calibri"/>
                <w:color w:val="000000"/>
                <w:sz w:val="22"/>
                <w:szCs w:val="22"/>
              </w:rPr>
              <w:br/>
              <w:t>With Long Expiry</w:t>
            </w:r>
          </w:p>
        </w:tc>
        <w:tc>
          <w:tcPr>
            <w:tcW w:w="690" w:type="dxa"/>
            <w:tcBorders>
              <w:top w:val="nil"/>
              <w:left w:val="nil"/>
              <w:bottom w:val="single" w:sz="4" w:space="0" w:color="auto"/>
              <w:right w:val="single" w:sz="4" w:space="0" w:color="auto"/>
            </w:tcBorders>
            <w:shd w:val="clear" w:color="auto" w:fill="auto"/>
            <w:noWrap/>
            <w:vAlign w:val="center"/>
            <w:hideMark/>
          </w:tcPr>
          <w:p w14:paraId="508132C7"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Bottle</w:t>
            </w:r>
          </w:p>
        </w:tc>
        <w:tc>
          <w:tcPr>
            <w:tcW w:w="977" w:type="dxa"/>
            <w:tcBorders>
              <w:top w:val="nil"/>
              <w:left w:val="nil"/>
              <w:bottom w:val="single" w:sz="4" w:space="0" w:color="auto"/>
              <w:right w:val="single" w:sz="4" w:space="0" w:color="auto"/>
            </w:tcBorders>
            <w:shd w:val="clear" w:color="auto" w:fill="auto"/>
            <w:noWrap/>
            <w:vAlign w:val="center"/>
            <w:hideMark/>
          </w:tcPr>
          <w:p w14:paraId="0785CFFE" w14:textId="577E776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nil"/>
              <w:left w:val="nil"/>
              <w:bottom w:val="single" w:sz="4" w:space="0" w:color="auto"/>
              <w:right w:val="single" w:sz="4" w:space="0" w:color="auto"/>
            </w:tcBorders>
            <w:shd w:val="clear" w:color="auto" w:fill="auto"/>
            <w:noWrap/>
            <w:vAlign w:val="center"/>
            <w:hideMark/>
          </w:tcPr>
          <w:p w14:paraId="3388F2A1" w14:textId="60ACB67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856" w:type="dxa"/>
            <w:tcBorders>
              <w:top w:val="nil"/>
              <w:left w:val="nil"/>
              <w:bottom w:val="single" w:sz="4" w:space="0" w:color="auto"/>
              <w:right w:val="single" w:sz="4" w:space="0" w:color="auto"/>
            </w:tcBorders>
            <w:shd w:val="clear" w:color="auto" w:fill="auto"/>
            <w:noWrap/>
            <w:vAlign w:val="center"/>
            <w:hideMark/>
          </w:tcPr>
          <w:p w14:paraId="27D0DC89" w14:textId="488C94E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nil"/>
              <w:left w:val="nil"/>
              <w:bottom w:val="single" w:sz="4" w:space="0" w:color="auto"/>
              <w:right w:val="single" w:sz="4" w:space="0" w:color="auto"/>
            </w:tcBorders>
            <w:shd w:val="clear" w:color="auto" w:fill="auto"/>
            <w:noWrap/>
            <w:vAlign w:val="center"/>
            <w:hideMark/>
          </w:tcPr>
          <w:p w14:paraId="12A949A4" w14:textId="195E970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037AD234" w14:textId="7711DCB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14:paraId="19DEBC28" w14:textId="7082DFE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w:t>
            </w:r>
          </w:p>
        </w:tc>
      </w:tr>
      <w:tr w:rsidR="003777C0" w:rsidRPr="002F00B9" w14:paraId="6891C8D4" w14:textId="77777777" w:rsidTr="003777C0">
        <w:trPr>
          <w:trHeight w:val="6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F9D880"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14:paraId="57F38462"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Methanol</w:t>
            </w:r>
          </w:p>
        </w:tc>
        <w:tc>
          <w:tcPr>
            <w:tcW w:w="2190" w:type="dxa"/>
            <w:tcBorders>
              <w:top w:val="nil"/>
              <w:left w:val="nil"/>
              <w:bottom w:val="single" w:sz="4" w:space="0" w:color="auto"/>
              <w:right w:val="single" w:sz="4" w:space="0" w:color="auto"/>
            </w:tcBorders>
            <w:shd w:val="clear" w:color="auto" w:fill="auto"/>
            <w:vAlign w:val="center"/>
            <w:hideMark/>
          </w:tcPr>
          <w:p w14:paraId="342A944B"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Merck (Bottle 2.5 Liters)</w:t>
            </w:r>
          </w:p>
        </w:tc>
        <w:tc>
          <w:tcPr>
            <w:tcW w:w="690" w:type="dxa"/>
            <w:tcBorders>
              <w:top w:val="nil"/>
              <w:left w:val="nil"/>
              <w:bottom w:val="single" w:sz="4" w:space="0" w:color="auto"/>
              <w:right w:val="single" w:sz="4" w:space="0" w:color="auto"/>
            </w:tcBorders>
            <w:shd w:val="clear" w:color="auto" w:fill="auto"/>
            <w:noWrap/>
            <w:vAlign w:val="center"/>
            <w:hideMark/>
          </w:tcPr>
          <w:p w14:paraId="6087E247"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Piece</w:t>
            </w:r>
          </w:p>
        </w:tc>
        <w:tc>
          <w:tcPr>
            <w:tcW w:w="977" w:type="dxa"/>
            <w:tcBorders>
              <w:top w:val="nil"/>
              <w:left w:val="nil"/>
              <w:bottom w:val="single" w:sz="4" w:space="0" w:color="auto"/>
              <w:right w:val="single" w:sz="4" w:space="0" w:color="auto"/>
            </w:tcBorders>
            <w:shd w:val="clear" w:color="auto" w:fill="auto"/>
            <w:noWrap/>
            <w:vAlign w:val="center"/>
            <w:hideMark/>
          </w:tcPr>
          <w:p w14:paraId="5800A03F" w14:textId="766C4DB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nil"/>
              <w:left w:val="nil"/>
              <w:bottom w:val="single" w:sz="4" w:space="0" w:color="auto"/>
              <w:right w:val="single" w:sz="4" w:space="0" w:color="auto"/>
            </w:tcBorders>
            <w:shd w:val="clear" w:color="auto" w:fill="auto"/>
            <w:noWrap/>
            <w:vAlign w:val="center"/>
            <w:hideMark/>
          </w:tcPr>
          <w:p w14:paraId="2B1084A7" w14:textId="73850A7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856" w:type="dxa"/>
            <w:tcBorders>
              <w:top w:val="nil"/>
              <w:left w:val="nil"/>
              <w:bottom w:val="single" w:sz="4" w:space="0" w:color="auto"/>
              <w:right w:val="single" w:sz="4" w:space="0" w:color="auto"/>
            </w:tcBorders>
            <w:shd w:val="clear" w:color="auto" w:fill="auto"/>
            <w:noWrap/>
            <w:vAlign w:val="center"/>
            <w:hideMark/>
          </w:tcPr>
          <w:p w14:paraId="33BDC67F" w14:textId="62962D6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nil"/>
              <w:left w:val="nil"/>
              <w:bottom w:val="single" w:sz="4" w:space="0" w:color="auto"/>
              <w:right w:val="single" w:sz="4" w:space="0" w:color="auto"/>
            </w:tcBorders>
            <w:shd w:val="clear" w:color="auto" w:fill="auto"/>
            <w:noWrap/>
            <w:vAlign w:val="center"/>
            <w:hideMark/>
          </w:tcPr>
          <w:p w14:paraId="1274C916" w14:textId="21E2B8B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25530764" w14:textId="524232B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273" w:type="dxa"/>
            <w:tcBorders>
              <w:top w:val="nil"/>
              <w:left w:val="nil"/>
              <w:bottom w:val="single" w:sz="4" w:space="0" w:color="auto"/>
              <w:right w:val="single" w:sz="4" w:space="0" w:color="auto"/>
            </w:tcBorders>
            <w:shd w:val="clear" w:color="auto" w:fill="auto"/>
            <w:noWrap/>
            <w:vAlign w:val="center"/>
            <w:hideMark/>
          </w:tcPr>
          <w:p w14:paraId="7D4F5C38" w14:textId="2D764DE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65</w:t>
            </w:r>
          </w:p>
        </w:tc>
      </w:tr>
      <w:tr w:rsidR="003777C0" w:rsidRPr="002F00B9" w14:paraId="69C611F6" w14:textId="77777777" w:rsidTr="003777C0">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BD249DA"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0D680C10"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Xylene</w:t>
            </w:r>
          </w:p>
        </w:tc>
        <w:tc>
          <w:tcPr>
            <w:tcW w:w="2190" w:type="dxa"/>
            <w:tcBorders>
              <w:top w:val="nil"/>
              <w:left w:val="nil"/>
              <w:bottom w:val="single" w:sz="4" w:space="0" w:color="auto"/>
              <w:right w:val="single" w:sz="4" w:space="0" w:color="auto"/>
            </w:tcBorders>
            <w:shd w:val="clear" w:color="auto" w:fill="auto"/>
            <w:vAlign w:val="center"/>
            <w:hideMark/>
          </w:tcPr>
          <w:p w14:paraId="6BA36972"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Merck (Bottle 2.5 Liters)</w:t>
            </w:r>
          </w:p>
        </w:tc>
        <w:tc>
          <w:tcPr>
            <w:tcW w:w="690" w:type="dxa"/>
            <w:tcBorders>
              <w:top w:val="nil"/>
              <w:left w:val="nil"/>
              <w:bottom w:val="single" w:sz="4" w:space="0" w:color="auto"/>
              <w:right w:val="single" w:sz="4" w:space="0" w:color="auto"/>
            </w:tcBorders>
            <w:shd w:val="clear" w:color="auto" w:fill="auto"/>
            <w:noWrap/>
            <w:vAlign w:val="center"/>
            <w:hideMark/>
          </w:tcPr>
          <w:p w14:paraId="77113DFC"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w:t>
            </w:r>
          </w:p>
        </w:tc>
        <w:tc>
          <w:tcPr>
            <w:tcW w:w="977" w:type="dxa"/>
            <w:tcBorders>
              <w:top w:val="nil"/>
              <w:left w:val="nil"/>
              <w:bottom w:val="single" w:sz="4" w:space="0" w:color="auto"/>
              <w:right w:val="single" w:sz="4" w:space="0" w:color="auto"/>
            </w:tcBorders>
            <w:shd w:val="clear" w:color="auto" w:fill="auto"/>
            <w:noWrap/>
            <w:vAlign w:val="center"/>
            <w:hideMark/>
          </w:tcPr>
          <w:p w14:paraId="6B83EB40" w14:textId="5ECB12E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943" w:type="dxa"/>
            <w:tcBorders>
              <w:top w:val="nil"/>
              <w:left w:val="nil"/>
              <w:bottom w:val="single" w:sz="4" w:space="0" w:color="auto"/>
              <w:right w:val="single" w:sz="4" w:space="0" w:color="auto"/>
            </w:tcBorders>
            <w:shd w:val="clear" w:color="auto" w:fill="auto"/>
            <w:noWrap/>
            <w:vAlign w:val="center"/>
            <w:hideMark/>
          </w:tcPr>
          <w:p w14:paraId="3EE4D615" w14:textId="461F451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w:t>
            </w:r>
          </w:p>
        </w:tc>
        <w:tc>
          <w:tcPr>
            <w:tcW w:w="856" w:type="dxa"/>
            <w:tcBorders>
              <w:top w:val="nil"/>
              <w:left w:val="nil"/>
              <w:bottom w:val="single" w:sz="4" w:space="0" w:color="auto"/>
              <w:right w:val="single" w:sz="4" w:space="0" w:color="auto"/>
            </w:tcBorders>
            <w:shd w:val="clear" w:color="auto" w:fill="auto"/>
            <w:noWrap/>
            <w:vAlign w:val="center"/>
            <w:hideMark/>
          </w:tcPr>
          <w:p w14:paraId="6BF5C9C1" w14:textId="2329A7A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nil"/>
              <w:left w:val="nil"/>
              <w:bottom w:val="single" w:sz="4" w:space="0" w:color="auto"/>
              <w:right w:val="single" w:sz="4" w:space="0" w:color="auto"/>
            </w:tcBorders>
            <w:shd w:val="clear" w:color="auto" w:fill="auto"/>
            <w:noWrap/>
            <w:vAlign w:val="center"/>
            <w:hideMark/>
          </w:tcPr>
          <w:p w14:paraId="4F49E10E" w14:textId="09C906E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604BBE4F" w14:textId="3E5B0AC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w:t>
            </w:r>
          </w:p>
        </w:tc>
        <w:tc>
          <w:tcPr>
            <w:tcW w:w="1273" w:type="dxa"/>
            <w:tcBorders>
              <w:top w:val="nil"/>
              <w:left w:val="nil"/>
              <w:bottom w:val="single" w:sz="4" w:space="0" w:color="auto"/>
              <w:right w:val="single" w:sz="4" w:space="0" w:color="auto"/>
            </w:tcBorders>
            <w:shd w:val="clear" w:color="auto" w:fill="auto"/>
            <w:noWrap/>
            <w:vAlign w:val="center"/>
            <w:hideMark/>
          </w:tcPr>
          <w:p w14:paraId="54D0CFF0" w14:textId="58ED034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40</w:t>
            </w:r>
          </w:p>
        </w:tc>
      </w:tr>
      <w:tr w:rsidR="003777C0" w:rsidRPr="002F00B9" w14:paraId="46A84860" w14:textId="77777777" w:rsidTr="003777C0">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ABFA28"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w:t>
            </w:r>
          </w:p>
        </w:tc>
        <w:tc>
          <w:tcPr>
            <w:tcW w:w="1440" w:type="dxa"/>
            <w:tcBorders>
              <w:top w:val="nil"/>
              <w:left w:val="nil"/>
              <w:bottom w:val="nil"/>
              <w:right w:val="single" w:sz="4" w:space="0" w:color="auto"/>
            </w:tcBorders>
            <w:shd w:val="clear" w:color="auto" w:fill="auto"/>
            <w:noWrap/>
            <w:vAlign w:val="center"/>
            <w:hideMark/>
          </w:tcPr>
          <w:p w14:paraId="56A8D108" w14:textId="7942A985"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Distilled Water</w:t>
            </w:r>
          </w:p>
        </w:tc>
        <w:tc>
          <w:tcPr>
            <w:tcW w:w="2190" w:type="dxa"/>
            <w:tcBorders>
              <w:top w:val="nil"/>
              <w:left w:val="nil"/>
              <w:bottom w:val="nil"/>
              <w:right w:val="single" w:sz="4" w:space="0" w:color="auto"/>
            </w:tcBorders>
            <w:shd w:val="clear" w:color="auto" w:fill="auto"/>
            <w:vAlign w:val="center"/>
            <w:hideMark/>
          </w:tcPr>
          <w:p w14:paraId="25680D87" w14:textId="20A448DE"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In hard skin bottle to avoid leakage/waste</w:t>
            </w:r>
            <w:r w:rsidRPr="002F00B9">
              <w:rPr>
                <w:rFonts w:ascii="Aptos Narrow" w:eastAsia="Times New Roman" w:hAnsi="Aptos Narrow" w:cs="Calibri"/>
                <w:color w:val="000000"/>
                <w:sz w:val="24"/>
                <w:szCs w:val="24"/>
              </w:rPr>
              <w:br/>
              <w:t xml:space="preserve">Pack </w:t>
            </w:r>
            <w:r w:rsidR="002F00B9" w:rsidRPr="002F00B9">
              <w:rPr>
                <w:rFonts w:ascii="Aptos Narrow" w:eastAsia="Times New Roman" w:hAnsi="Aptos Narrow" w:cs="Calibri"/>
                <w:color w:val="000000"/>
                <w:sz w:val="24"/>
                <w:szCs w:val="24"/>
              </w:rPr>
              <w:t>in</w:t>
            </w:r>
            <w:r w:rsidRPr="002F00B9">
              <w:rPr>
                <w:rFonts w:ascii="Aptos Narrow" w:eastAsia="Times New Roman" w:hAnsi="Aptos Narrow" w:cs="Calibri"/>
                <w:color w:val="000000"/>
                <w:sz w:val="24"/>
                <w:szCs w:val="24"/>
              </w:rPr>
              <w:t xml:space="preserve"> 6 Litter per bottle</w:t>
            </w:r>
          </w:p>
        </w:tc>
        <w:tc>
          <w:tcPr>
            <w:tcW w:w="690" w:type="dxa"/>
            <w:tcBorders>
              <w:top w:val="nil"/>
              <w:left w:val="nil"/>
              <w:bottom w:val="nil"/>
              <w:right w:val="single" w:sz="4" w:space="0" w:color="auto"/>
            </w:tcBorders>
            <w:shd w:val="clear" w:color="auto" w:fill="auto"/>
            <w:noWrap/>
            <w:vAlign w:val="center"/>
            <w:hideMark/>
          </w:tcPr>
          <w:p w14:paraId="23DBC3EB"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977" w:type="dxa"/>
            <w:tcBorders>
              <w:top w:val="nil"/>
              <w:left w:val="nil"/>
              <w:bottom w:val="nil"/>
              <w:right w:val="single" w:sz="4" w:space="0" w:color="auto"/>
            </w:tcBorders>
            <w:shd w:val="clear" w:color="auto" w:fill="auto"/>
            <w:noWrap/>
            <w:vAlign w:val="center"/>
            <w:hideMark/>
          </w:tcPr>
          <w:p w14:paraId="40F7D9F9" w14:textId="1570FB2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96</w:t>
            </w:r>
          </w:p>
        </w:tc>
        <w:tc>
          <w:tcPr>
            <w:tcW w:w="943" w:type="dxa"/>
            <w:tcBorders>
              <w:top w:val="nil"/>
              <w:left w:val="nil"/>
              <w:bottom w:val="nil"/>
              <w:right w:val="single" w:sz="4" w:space="0" w:color="auto"/>
            </w:tcBorders>
            <w:shd w:val="clear" w:color="auto" w:fill="auto"/>
            <w:noWrap/>
            <w:vAlign w:val="center"/>
            <w:hideMark/>
          </w:tcPr>
          <w:p w14:paraId="7F7209DB" w14:textId="35CA3AA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856" w:type="dxa"/>
            <w:tcBorders>
              <w:top w:val="nil"/>
              <w:left w:val="nil"/>
              <w:bottom w:val="nil"/>
              <w:right w:val="single" w:sz="4" w:space="0" w:color="auto"/>
            </w:tcBorders>
            <w:shd w:val="clear" w:color="auto" w:fill="auto"/>
            <w:noWrap/>
            <w:vAlign w:val="center"/>
            <w:hideMark/>
          </w:tcPr>
          <w:p w14:paraId="54F1260C" w14:textId="51B6FD7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1073" w:type="dxa"/>
            <w:tcBorders>
              <w:top w:val="nil"/>
              <w:left w:val="nil"/>
              <w:bottom w:val="nil"/>
              <w:right w:val="single" w:sz="4" w:space="0" w:color="auto"/>
            </w:tcBorders>
            <w:shd w:val="clear" w:color="auto" w:fill="auto"/>
            <w:noWrap/>
            <w:vAlign w:val="center"/>
            <w:hideMark/>
          </w:tcPr>
          <w:p w14:paraId="424D6E34" w14:textId="2762EE9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159" w:type="dxa"/>
            <w:tcBorders>
              <w:top w:val="nil"/>
              <w:left w:val="nil"/>
              <w:bottom w:val="nil"/>
              <w:right w:val="single" w:sz="4" w:space="0" w:color="auto"/>
            </w:tcBorders>
            <w:shd w:val="clear" w:color="auto" w:fill="auto"/>
            <w:noWrap/>
            <w:vAlign w:val="center"/>
            <w:hideMark/>
          </w:tcPr>
          <w:p w14:paraId="2F89A48C" w14:textId="5C4ED10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1273" w:type="dxa"/>
            <w:tcBorders>
              <w:top w:val="nil"/>
              <w:left w:val="nil"/>
              <w:bottom w:val="single" w:sz="4" w:space="0" w:color="auto"/>
              <w:right w:val="single" w:sz="4" w:space="0" w:color="auto"/>
            </w:tcBorders>
            <w:shd w:val="clear" w:color="auto" w:fill="auto"/>
            <w:noWrap/>
            <w:vAlign w:val="center"/>
            <w:hideMark/>
          </w:tcPr>
          <w:p w14:paraId="4E7A58AA" w14:textId="2F911E6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260</w:t>
            </w:r>
          </w:p>
        </w:tc>
      </w:tr>
      <w:tr w:rsidR="003777C0" w:rsidRPr="002F00B9" w14:paraId="6A4D35F0" w14:textId="77777777" w:rsidTr="003777C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ED63D1"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w:t>
            </w:r>
          </w:p>
        </w:tc>
        <w:tc>
          <w:tcPr>
            <w:tcW w:w="1440" w:type="dxa"/>
            <w:tcBorders>
              <w:top w:val="single" w:sz="4" w:space="0" w:color="auto"/>
              <w:left w:val="nil"/>
              <w:bottom w:val="nil"/>
              <w:right w:val="single" w:sz="4" w:space="0" w:color="auto"/>
            </w:tcBorders>
            <w:shd w:val="clear" w:color="auto" w:fill="auto"/>
            <w:noWrap/>
            <w:vAlign w:val="center"/>
            <w:hideMark/>
          </w:tcPr>
          <w:p w14:paraId="6E1B13B4"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Immersion Oil</w:t>
            </w:r>
          </w:p>
        </w:tc>
        <w:tc>
          <w:tcPr>
            <w:tcW w:w="2190" w:type="dxa"/>
            <w:tcBorders>
              <w:top w:val="single" w:sz="4" w:space="0" w:color="auto"/>
              <w:left w:val="nil"/>
              <w:bottom w:val="nil"/>
              <w:right w:val="single" w:sz="4" w:space="0" w:color="auto"/>
            </w:tcBorders>
            <w:shd w:val="clear" w:color="auto" w:fill="auto"/>
            <w:vAlign w:val="center"/>
            <w:hideMark/>
          </w:tcPr>
          <w:p w14:paraId="1FCFC4DF"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690" w:type="dxa"/>
            <w:tcBorders>
              <w:top w:val="single" w:sz="4" w:space="0" w:color="auto"/>
              <w:left w:val="nil"/>
              <w:bottom w:val="nil"/>
              <w:right w:val="single" w:sz="4" w:space="0" w:color="auto"/>
            </w:tcBorders>
            <w:shd w:val="clear" w:color="auto" w:fill="auto"/>
            <w:noWrap/>
            <w:vAlign w:val="center"/>
            <w:hideMark/>
          </w:tcPr>
          <w:p w14:paraId="00C068D2"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977" w:type="dxa"/>
            <w:tcBorders>
              <w:top w:val="single" w:sz="4" w:space="0" w:color="auto"/>
              <w:left w:val="nil"/>
              <w:bottom w:val="nil"/>
              <w:right w:val="single" w:sz="4" w:space="0" w:color="auto"/>
            </w:tcBorders>
            <w:shd w:val="clear" w:color="auto" w:fill="auto"/>
            <w:noWrap/>
            <w:vAlign w:val="center"/>
            <w:hideMark/>
          </w:tcPr>
          <w:p w14:paraId="7081F08A" w14:textId="63890D6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943" w:type="dxa"/>
            <w:tcBorders>
              <w:top w:val="single" w:sz="4" w:space="0" w:color="auto"/>
              <w:left w:val="nil"/>
              <w:bottom w:val="nil"/>
              <w:right w:val="single" w:sz="4" w:space="0" w:color="auto"/>
            </w:tcBorders>
            <w:shd w:val="clear" w:color="auto" w:fill="auto"/>
            <w:noWrap/>
            <w:vAlign w:val="center"/>
            <w:hideMark/>
          </w:tcPr>
          <w:p w14:paraId="43F5DD70" w14:textId="2ED1F66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856" w:type="dxa"/>
            <w:tcBorders>
              <w:top w:val="single" w:sz="4" w:space="0" w:color="auto"/>
              <w:left w:val="nil"/>
              <w:bottom w:val="nil"/>
              <w:right w:val="single" w:sz="4" w:space="0" w:color="auto"/>
            </w:tcBorders>
            <w:shd w:val="clear" w:color="auto" w:fill="auto"/>
            <w:noWrap/>
            <w:vAlign w:val="center"/>
            <w:hideMark/>
          </w:tcPr>
          <w:p w14:paraId="4A3CE814" w14:textId="4BFA8C5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w:t>
            </w:r>
          </w:p>
        </w:tc>
        <w:tc>
          <w:tcPr>
            <w:tcW w:w="1073" w:type="dxa"/>
            <w:tcBorders>
              <w:top w:val="single" w:sz="4" w:space="0" w:color="auto"/>
              <w:left w:val="nil"/>
              <w:bottom w:val="nil"/>
              <w:right w:val="single" w:sz="4" w:space="0" w:color="auto"/>
            </w:tcBorders>
            <w:shd w:val="clear" w:color="auto" w:fill="auto"/>
            <w:noWrap/>
            <w:vAlign w:val="center"/>
            <w:hideMark/>
          </w:tcPr>
          <w:p w14:paraId="1DA031AB" w14:textId="6860ECF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259E1DE7" w14:textId="02D79AD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14:paraId="3DEDE3E9" w14:textId="59AB162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w:t>
            </w:r>
          </w:p>
        </w:tc>
      </w:tr>
      <w:tr w:rsidR="003777C0" w:rsidRPr="002F00B9" w14:paraId="3A70065E"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1B1F4A"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E8C3153"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Sprit</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234D1605" w14:textId="5B9B31AB"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Methylated Sprit</w:t>
            </w:r>
            <w:r w:rsidRPr="002F00B9">
              <w:rPr>
                <w:rFonts w:ascii="Aptos Narrow" w:eastAsia="Times New Roman" w:hAnsi="Aptos Narrow" w:cs="Calibri"/>
                <w:color w:val="000000"/>
                <w:sz w:val="24"/>
                <w:szCs w:val="24"/>
              </w:rPr>
              <w:br/>
              <w:t>Bottle packing 1 litter</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5F5281A0"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977" w:type="dxa"/>
            <w:tcBorders>
              <w:top w:val="single" w:sz="4" w:space="0" w:color="auto"/>
              <w:left w:val="nil"/>
              <w:bottom w:val="nil"/>
              <w:right w:val="single" w:sz="4" w:space="0" w:color="auto"/>
            </w:tcBorders>
            <w:shd w:val="clear" w:color="auto" w:fill="auto"/>
            <w:noWrap/>
            <w:vAlign w:val="center"/>
            <w:hideMark/>
          </w:tcPr>
          <w:p w14:paraId="7B43BFB9" w14:textId="057AE0B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w:t>
            </w:r>
          </w:p>
        </w:tc>
        <w:tc>
          <w:tcPr>
            <w:tcW w:w="943" w:type="dxa"/>
            <w:tcBorders>
              <w:top w:val="single" w:sz="4" w:space="0" w:color="auto"/>
              <w:left w:val="nil"/>
              <w:bottom w:val="nil"/>
              <w:right w:val="single" w:sz="4" w:space="0" w:color="auto"/>
            </w:tcBorders>
            <w:shd w:val="clear" w:color="auto" w:fill="auto"/>
            <w:noWrap/>
            <w:vAlign w:val="center"/>
            <w:hideMark/>
          </w:tcPr>
          <w:p w14:paraId="711F0BEC" w14:textId="718EC3E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12</w:t>
            </w:r>
          </w:p>
        </w:tc>
        <w:tc>
          <w:tcPr>
            <w:tcW w:w="856" w:type="dxa"/>
            <w:tcBorders>
              <w:top w:val="single" w:sz="4" w:space="0" w:color="auto"/>
              <w:left w:val="nil"/>
              <w:bottom w:val="nil"/>
              <w:right w:val="single" w:sz="4" w:space="0" w:color="auto"/>
            </w:tcBorders>
            <w:shd w:val="clear" w:color="auto" w:fill="auto"/>
            <w:noWrap/>
            <w:vAlign w:val="center"/>
            <w:hideMark/>
          </w:tcPr>
          <w:p w14:paraId="4F195658" w14:textId="7921C58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35</w:t>
            </w:r>
          </w:p>
        </w:tc>
        <w:tc>
          <w:tcPr>
            <w:tcW w:w="1073" w:type="dxa"/>
            <w:tcBorders>
              <w:top w:val="single" w:sz="4" w:space="0" w:color="auto"/>
              <w:left w:val="nil"/>
              <w:bottom w:val="nil"/>
              <w:right w:val="single" w:sz="4" w:space="0" w:color="auto"/>
            </w:tcBorders>
            <w:shd w:val="clear" w:color="auto" w:fill="auto"/>
            <w:noWrap/>
            <w:vAlign w:val="center"/>
            <w:hideMark/>
          </w:tcPr>
          <w:p w14:paraId="1A124051" w14:textId="7379102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493A2ECE" w14:textId="184B222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12</w:t>
            </w:r>
          </w:p>
        </w:tc>
        <w:tc>
          <w:tcPr>
            <w:tcW w:w="1273" w:type="dxa"/>
            <w:tcBorders>
              <w:top w:val="nil"/>
              <w:left w:val="nil"/>
              <w:bottom w:val="single" w:sz="4" w:space="0" w:color="auto"/>
              <w:right w:val="single" w:sz="4" w:space="0" w:color="auto"/>
            </w:tcBorders>
            <w:shd w:val="clear" w:color="auto" w:fill="auto"/>
            <w:noWrap/>
            <w:vAlign w:val="center"/>
            <w:hideMark/>
          </w:tcPr>
          <w:p w14:paraId="58226455" w14:textId="7B2846D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84</w:t>
            </w:r>
          </w:p>
        </w:tc>
      </w:tr>
      <w:tr w:rsidR="003777C0" w:rsidRPr="002F00B9" w14:paraId="599902EB" w14:textId="77777777" w:rsidTr="003777C0">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B116C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440" w:type="dxa"/>
            <w:tcBorders>
              <w:top w:val="nil"/>
              <w:left w:val="nil"/>
              <w:bottom w:val="single" w:sz="4" w:space="0" w:color="auto"/>
              <w:right w:val="single" w:sz="4" w:space="0" w:color="auto"/>
            </w:tcBorders>
            <w:shd w:val="clear" w:color="auto" w:fill="auto"/>
            <w:noWrap/>
            <w:vAlign w:val="center"/>
            <w:hideMark/>
          </w:tcPr>
          <w:p w14:paraId="02C45100"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Hand Gloves</w:t>
            </w:r>
          </w:p>
        </w:tc>
        <w:tc>
          <w:tcPr>
            <w:tcW w:w="2190" w:type="dxa"/>
            <w:tcBorders>
              <w:top w:val="nil"/>
              <w:left w:val="nil"/>
              <w:bottom w:val="single" w:sz="4" w:space="0" w:color="auto"/>
              <w:right w:val="single" w:sz="4" w:space="0" w:color="auto"/>
            </w:tcBorders>
            <w:shd w:val="clear" w:color="auto" w:fill="auto"/>
            <w:vAlign w:val="center"/>
            <w:hideMark/>
          </w:tcPr>
          <w:p w14:paraId="40642C2A" w14:textId="3D087E76"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Polythene Disposable Gloves</w:t>
            </w:r>
            <w:r w:rsidRPr="002F00B9">
              <w:rPr>
                <w:rFonts w:ascii="Aptos Narrow" w:eastAsia="Times New Roman" w:hAnsi="Aptos Narrow" w:cs="Calibri"/>
                <w:color w:val="000000"/>
                <w:sz w:val="24"/>
                <w:szCs w:val="24"/>
              </w:rPr>
              <w:br/>
              <w:t>Size: Standard</w:t>
            </w:r>
            <w:r w:rsidRPr="002F00B9">
              <w:rPr>
                <w:rFonts w:ascii="Aptos Narrow" w:eastAsia="Times New Roman" w:hAnsi="Aptos Narrow" w:cs="Calibri"/>
                <w:color w:val="000000"/>
                <w:sz w:val="24"/>
                <w:szCs w:val="24"/>
              </w:rPr>
              <w:br/>
              <w:t>Pricking: 50 Pairs per pack</w:t>
            </w:r>
          </w:p>
        </w:tc>
        <w:tc>
          <w:tcPr>
            <w:tcW w:w="690" w:type="dxa"/>
            <w:tcBorders>
              <w:top w:val="nil"/>
              <w:left w:val="nil"/>
              <w:bottom w:val="single" w:sz="4" w:space="0" w:color="auto"/>
              <w:right w:val="single" w:sz="4" w:space="0" w:color="auto"/>
            </w:tcBorders>
            <w:shd w:val="clear" w:color="auto" w:fill="auto"/>
            <w:noWrap/>
            <w:vAlign w:val="center"/>
            <w:hideMark/>
          </w:tcPr>
          <w:p w14:paraId="5DFF25D1"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Bag</w:t>
            </w:r>
          </w:p>
        </w:tc>
        <w:tc>
          <w:tcPr>
            <w:tcW w:w="977" w:type="dxa"/>
            <w:tcBorders>
              <w:top w:val="single" w:sz="4" w:space="0" w:color="auto"/>
              <w:left w:val="nil"/>
              <w:bottom w:val="nil"/>
              <w:right w:val="single" w:sz="4" w:space="0" w:color="auto"/>
            </w:tcBorders>
            <w:shd w:val="clear" w:color="auto" w:fill="auto"/>
            <w:noWrap/>
            <w:vAlign w:val="center"/>
            <w:hideMark/>
          </w:tcPr>
          <w:p w14:paraId="205ABC9D" w14:textId="69AD17D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2,000</w:t>
            </w:r>
          </w:p>
        </w:tc>
        <w:tc>
          <w:tcPr>
            <w:tcW w:w="943" w:type="dxa"/>
            <w:tcBorders>
              <w:top w:val="single" w:sz="4" w:space="0" w:color="auto"/>
              <w:left w:val="nil"/>
              <w:bottom w:val="nil"/>
              <w:right w:val="single" w:sz="4" w:space="0" w:color="auto"/>
            </w:tcBorders>
            <w:shd w:val="clear" w:color="auto" w:fill="auto"/>
            <w:noWrap/>
            <w:vAlign w:val="center"/>
            <w:hideMark/>
          </w:tcPr>
          <w:p w14:paraId="540285E9" w14:textId="494EADD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1,000</w:t>
            </w:r>
          </w:p>
        </w:tc>
        <w:tc>
          <w:tcPr>
            <w:tcW w:w="856" w:type="dxa"/>
            <w:tcBorders>
              <w:top w:val="single" w:sz="4" w:space="0" w:color="auto"/>
              <w:left w:val="nil"/>
              <w:bottom w:val="nil"/>
              <w:right w:val="single" w:sz="4" w:space="0" w:color="auto"/>
            </w:tcBorders>
            <w:shd w:val="clear" w:color="auto" w:fill="auto"/>
            <w:noWrap/>
            <w:vAlign w:val="center"/>
            <w:hideMark/>
          </w:tcPr>
          <w:p w14:paraId="7FD8224B" w14:textId="427AE95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2,000</w:t>
            </w:r>
          </w:p>
        </w:tc>
        <w:tc>
          <w:tcPr>
            <w:tcW w:w="1073" w:type="dxa"/>
            <w:tcBorders>
              <w:top w:val="single" w:sz="4" w:space="0" w:color="auto"/>
              <w:left w:val="nil"/>
              <w:bottom w:val="nil"/>
              <w:right w:val="single" w:sz="4" w:space="0" w:color="auto"/>
            </w:tcBorders>
            <w:shd w:val="clear" w:color="auto" w:fill="auto"/>
            <w:noWrap/>
            <w:vAlign w:val="center"/>
            <w:hideMark/>
          </w:tcPr>
          <w:p w14:paraId="21A8919B" w14:textId="021C2E9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300</w:t>
            </w:r>
          </w:p>
        </w:tc>
        <w:tc>
          <w:tcPr>
            <w:tcW w:w="1159" w:type="dxa"/>
            <w:tcBorders>
              <w:top w:val="single" w:sz="4" w:space="0" w:color="auto"/>
              <w:left w:val="nil"/>
              <w:bottom w:val="nil"/>
              <w:right w:val="single" w:sz="4" w:space="0" w:color="auto"/>
            </w:tcBorders>
            <w:shd w:val="clear" w:color="auto" w:fill="auto"/>
            <w:noWrap/>
            <w:vAlign w:val="center"/>
            <w:hideMark/>
          </w:tcPr>
          <w:p w14:paraId="5AE6B29C" w14:textId="2BF107E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800</w:t>
            </w:r>
          </w:p>
        </w:tc>
        <w:tc>
          <w:tcPr>
            <w:tcW w:w="1273" w:type="dxa"/>
            <w:tcBorders>
              <w:top w:val="nil"/>
              <w:left w:val="nil"/>
              <w:bottom w:val="single" w:sz="4" w:space="0" w:color="auto"/>
              <w:right w:val="single" w:sz="4" w:space="0" w:color="auto"/>
            </w:tcBorders>
            <w:shd w:val="clear" w:color="auto" w:fill="auto"/>
            <w:noWrap/>
            <w:vAlign w:val="center"/>
            <w:hideMark/>
          </w:tcPr>
          <w:p w14:paraId="5F5EF990" w14:textId="35236F9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6,100</w:t>
            </w:r>
          </w:p>
        </w:tc>
      </w:tr>
      <w:tr w:rsidR="003777C0" w:rsidRPr="002F00B9" w14:paraId="0753CB83" w14:textId="77777777" w:rsidTr="003777C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11EA01"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11</w:t>
            </w:r>
          </w:p>
        </w:tc>
        <w:tc>
          <w:tcPr>
            <w:tcW w:w="1440" w:type="dxa"/>
            <w:tcBorders>
              <w:top w:val="nil"/>
              <w:left w:val="nil"/>
              <w:bottom w:val="single" w:sz="4" w:space="0" w:color="auto"/>
              <w:right w:val="single" w:sz="4" w:space="0" w:color="auto"/>
            </w:tcBorders>
            <w:shd w:val="clear" w:color="auto" w:fill="auto"/>
            <w:noWrap/>
            <w:vAlign w:val="center"/>
            <w:hideMark/>
          </w:tcPr>
          <w:p w14:paraId="704B1322"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Cotton Rolls</w:t>
            </w:r>
          </w:p>
        </w:tc>
        <w:tc>
          <w:tcPr>
            <w:tcW w:w="2190" w:type="dxa"/>
            <w:tcBorders>
              <w:top w:val="nil"/>
              <w:left w:val="nil"/>
              <w:bottom w:val="single" w:sz="4" w:space="0" w:color="auto"/>
              <w:right w:val="single" w:sz="4" w:space="0" w:color="auto"/>
            </w:tcBorders>
            <w:shd w:val="clear" w:color="auto" w:fill="auto"/>
            <w:vAlign w:val="center"/>
            <w:hideMark/>
          </w:tcPr>
          <w:p w14:paraId="0B29F957" w14:textId="6DDEA0F0"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Standard Quality.</w:t>
            </w:r>
            <w:r w:rsidRPr="002F00B9">
              <w:rPr>
                <w:rFonts w:ascii="Aptos Narrow" w:eastAsia="Times New Roman" w:hAnsi="Aptos Narrow" w:cs="Calibri"/>
                <w:color w:val="000000"/>
                <w:sz w:val="22"/>
                <w:szCs w:val="22"/>
              </w:rPr>
              <w:br/>
              <w:t xml:space="preserve">Color: </w:t>
            </w:r>
            <w:r w:rsidR="002F00B9" w:rsidRPr="002F00B9">
              <w:rPr>
                <w:rFonts w:ascii="Aptos Narrow" w:eastAsia="Times New Roman" w:hAnsi="Aptos Narrow" w:cs="Calibri"/>
                <w:color w:val="000000"/>
                <w:sz w:val="22"/>
                <w:szCs w:val="22"/>
              </w:rPr>
              <w:t>white</w:t>
            </w:r>
            <w:r w:rsidRPr="002F00B9">
              <w:rPr>
                <w:rFonts w:ascii="Aptos Narrow" w:eastAsia="Times New Roman" w:hAnsi="Aptos Narrow" w:cs="Calibri"/>
                <w:color w:val="000000"/>
                <w:sz w:val="22"/>
                <w:szCs w:val="22"/>
              </w:rPr>
              <w:t xml:space="preserve"> </w:t>
            </w:r>
            <w:r w:rsidR="002F00B9" w:rsidRPr="002F00B9">
              <w:rPr>
                <w:rFonts w:ascii="Aptos Narrow" w:eastAsia="Times New Roman" w:hAnsi="Aptos Narrow" w:cs="Calibri"/>
                <w:color w:val="000000"/>
                <w:sz w:val="22"/>
                <w:szCs w:val="22"/>
              </w:rPr>
              <w:t>hygienic</w:t>
            </w:r>
            <w:r w:rsidRPr="002F00B9">
              <w:rPr>
                <w:rFonts w:ascii="Aptos Narrow" w:eastAsia="Times New Roman" w:hAnsi="Aptos Narrow" w:cs="Calibri"/>
                <w:color w:val="000000"/>
                <w:sz w:val="22"/>
                <w:szCs w:val="22"/>
              </w:rPr>
              <w:t>.</w:t>
            </w:r>
            <w:r w:rsidRPr="002F00B9">
              <w:rPr>
                <w:rFonts w:ascii="Aptos Narrow" w:eastAsia="Times New Roman" w:hAnsi="Aptos Narrow" w:cs="Calibri"/>
                <w:color w:val="000000"/>
                <w:sz w:val="22"/>
                <w:szCs w:val="22"/>
              </w:rPr>
              <w:br/>
              <w:t>WeightofRollis400gm. Properly packed.</w:t>
            </w:r>
          </w:p>
        </w:tc>
        <w:tc>
          <w:tcPr>
            <w:tcW w:w="690" w:type="dxa"/>
            <w:tcBorders>
              <w:top w:val="nil"/>
              <w:left w:val="nil"/>
              <w:bottom w:val="single" w:sz="4" w:space="0" w:color="auto"/>
              <w:right w:val="single" w:sz="4" w:space="0" w:color="auto"/>
            </w:tcBorders>
            <w:shd w:val="clear" w:color="auto" w:fill="auto"/>
            <w:noWrap/>
            <w:vAlign w:val="center"/>
            <w:hideMark/>
          </w:tcPr>
          <w:p w14:paraId="644F26FD"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Roll</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4B97B471" w14:textId="4629614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15F2288C" w14:textId="7374F21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060A4001" w14:textId="5975A73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5246223B" w14:textId="6660EE1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79C104A" w14:textId="5054D3E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273" w:type="dxa"/>
            <w:tcBorders>
              <w:top w:val="nil"/>
              <w:left w:val="nil"/>
              <w:bottom w:val="single" w:sz="4" w:space="0" w:color="auto"/>
              <w:right w:val="single" w:sz="4" w:space="0" w:color="auto"/>
            </w:tcBorders>
            <w:shd w:val="clear" w:color="auto" w:fill="auto"/>
            <w:noWrap/>
            <w:vAlign w:val="center"/>
            <w:hideMark/>
          </w:tcPr>
          <w:p w14:paraId="6929E56F" w14:textId="22201BF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100</w:t>
            </w:r>
          </w:p>
        </w:tc>
      </w:tr>
      <w:tr w:rsidR="003777C0" w:rsidRPr="002F00B9" w14:paraId="665C5830" w14:textId="77777777" w:rsidTr="003777C0">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B3218E"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12</w:t>
            </w:r>
          </w:p>
        </w:tc>
        <w:tc>
          <w:tcPr>
            <w:tcW w:w="1440" w:type="dxa"/>
            <w:tcBorders>
              <w:top w:val="nil"/>
              <w:left w:val="nil"/>
              <w:bottom w:val="nil"/>
              <w:right w:val="single" w:sz="4" w:space="0" w:color="auto"/>
            </w:tcBorders>
            <w:shd w:val="clear" w:color="auto" w:fill="auto"/>
            <w:noWrap/>
            <w:vAlign w:val="center"/>
            <w:hideMark/>
          </w:tcPr>
          <w:p w14:paraId="571B0A91"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Tissue Roll</w:t>
            </w:r>
          </w:p>
        </w:tc>
        <w:tc>
          <w:tcPr>
            <w:tcW w:w="2190" w:type="dxa"/>
            <w:tcBorders>
              <w:top w:val="nil"/>
              <w:left w:val="nil"/>
              <w:bottom w:val="nil"/>
              <w:right w:val="single" w:sz="4" w:space="0" w:color="auto"/>
            </w:tcBorders>
            <w:shd w:val="clear" w:color="auto" w:fill="auto"/>
            <w:vAlign w:val="center"/>
            <w:hideMark/>
          </w:tcPr>
          <w:p w14:paraId="43714F8A" w14:textId="77777777" w:rsidR="003777C0" w:rsidRPr="002F00B9" w:rsidRDefault="003777C0" w:rsidP="003777C0">
            <w:pP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Super Mega Roll 480 sheet 2ply</w:t>
            </w:r>
          </w:p>
        </w:tc>
        <w:tc>
          <w:tcPr>
            <w:tcW w:w="690" w:type="dxa"/>
            <w:tcBorders>
              <w:top w:val="nil"/>
              <w:left w:val="nil"/>
              <w:bottom w:val="nil"/>
              <w:right w:val="single" w:sz="4" w:space="0" w:color="auto"/>
            </w:tcBorders>
            <w:shd w:val="clear" w:color="auto" w:fill="auto"/>
            <w:noWrap/>
            <w:vAlign w:val="center"/>
            <w:hideMark/>
          </w:tcPr>
          <w:p w14:paraId="6D054C6D"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Roll</w:t>
            </w:r>
          </w:p>
        </w:tc>
        <w:tc>
          <w:tcPr>
            <w:tcW w:w="977" w:type="dxa"/>
            <w:tcBorders>
              <w:top w:val="nil"/>
              <w:left w:val="nil"/>
              <w:bottom w:val="nil"/>
              <w:right w:val="single" w:sz="4" w:space="0" w:color="auto"/>
            </w:tcBorders>
            <w:shd w:val="clear" w:color="auto" w:fill="auto"/>
            <w:noWrap/>
            <w:vAlign w:val="center"/>
            <w:hideMark/>
          </w:tcPr>
          <w:p w14:paraId="7F51F5FE" w14:textId="60F0C75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250</w:t>
            </w:r>
          </w:p>
        </w:tc>
        <w:tc>
          <w:tcPr>
            <w:tcW w:w="943" w:type="dxa"/>
            <w:tcBorders>
              <w:top w:val="nil"/>
              <w:left w:val="nil"/>
              <w:bottom w:val="nil"/>
              <w:right w:val="single" w:sz="4" w:space="0" w:color="auto"/>
            </w:tcBorders>
            <w:shd w:val="clear" w:color="auto" w:fill="auto"/>
            <w:noWrap/>
            <w:vAlign w:val="center"/>
            <w:hideMark/>
          </w:tcPr>
          <w:p w14:paraId="06570FFB" w14:textId="0D0A47A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w:t>
            </w:r>
          </w:p>
        </w:tc>
        <w:tc>
          <w:tcPr>
            <w:tcW w:w="856" w:type="dxa"/>
            <w:tcBorders>
              <w:top w:val="nil"/>
              <w:left w:val="nil"/>
              <w:bottom w:val="nil"/>
              <w:right w:val="single" w:sz="4" w:space="0" w:color="auto"/>
            </w:tcBorders>
            <w:shd w:val="clear" w:color="auto" w:fill="auto"/>
            <w:noWrap/>
            <w:vAlign w:val="center"/>
            <w:hideMark/>
          </w:tcPr>
          <w:p w14:paraId="550CC9A7" w14:textId="3D9781E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250</w:t>
            </w:r>
          </w:p>
        </w:tc>
        <w:tc>
          <w:tcPr>
            <w:tcW w:w="1073" w:type="dxa"/>
            <w:tcBorders>
              <w:top w:val="nil"/>
              <w:left w:val="nil"/>
              <w:bottom w:val="nil"/>
              <w:right w:val="single" w:sz="4" w:space="0" w:color="auto"/>
            </w:tcBorders>
            <w:shd w:val="clear" w:color="auto" w:fill="auto"/>
            <w:noWrap/>
            <w:vAlign w:val="center"/>
            <w:hideMark/>
          </w:tcPr>
          <w:p w14:paraId="66A0F1B8" w14:textId="1DC2065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150</w:t>
            </w:r>
          </w:p>
        </w:tc>
        <w:tc>
          <w:tcPr>
            <w:tcW w:w="1159" w:type="dxa"/>
            <w:tcBorders>
              <w:top w:val="nil"/>
              <w:left w:val="nil"/>
              <w:bottom w:val="nil"/>
              <w:right w:val="single" w:sz="4" w:space="0" w:color="auto"/>
            </w:tcBorders>
            <w:shd w:val="clear" w:color="auto" w:fill="auto"/>
            <w:noWrap/>
            <w:vAlign w:val="center"/>
            <w:hideMark/>
          </w:tcPr>
          <w:p w14:paraId="476608D1" w14:textId="0C64E01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150</w:t>
            </w:r>
          </w:p>
        </w:tc>
        <w:tc>
          <w:tcPr>
            <w:tcW w:w="1273" w:type="dxa"/>
            <w:tcBorders>
              <w:top w:val="nil"/>
              <w:left w:val="nil"/>
              <w:bottom w:val="single" w:sz="4" w:space="0" w:color="auto"/>
              <w:right w:val="single" w:sz="4" w:space="0" w:color="auto"/>
            </w:tcBorders>
            <w:shd w:val="clear" w:color="auto" w:fill="auto"/>
            <w:noWrap/>
            <w:vAlign w:val="center"/>
            <w:hideMark/>
          </w:tcPr>
          <w:p w14:paraId="306D2620" w14:textId="5099D2B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1,000</w:t>
            </w:r>
          </w:p>
        </w:tc>
      </w:tr>
      <w:tr w:rsidR="003777C0" w:rsidRPr="002F00B9" w14:paraId="20423A5E"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B01CF9"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254801C"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Lense Cleaning Tissue</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1EC36B32" w14:textId="77777777" w:rsidR="003777C0" w:rsidRPr="002F00B9" w:rsidRDefault="003777C0" w:rsidP="003777C0">
            <w:pPr>
              <w:rPr>
                <w:rFonts w:ascii="Aptos Narrow" w:eastAsia="Times New Roman" w:hAnsi="Aptos Narrow" w:cs="Calibri"/>
                <w:color w:val="000000"/>
                <w:sz w:val="24"/>
                <w:szCs w:val="24"/>
              </w:rPr>
            </w:pPr>
            <w:proofErr w:type="spellStart"/>
            <w:r w:rsidRPr="002F00B9">
              <w:rPr>
                <w:rFonts w:ascii="Aptos Narrow" w:eastAsia="Times New Roman" w:hAnsi="Aptos Narrow" w:cs="Calibri"/>
                <w:color w:val="000000"/>
                <w:sz w:val="24"/>
                <w:szCs w:val="24"/>
              </w:rPr>
              <w:t>Wliatnian</w:t>
            </w:r>
            <w:proofErr w:type="spellEnd"/>
            <w:r w:rsidRPr="002F00B9">
              <w:rPr>
                <w:rFonts w:ascii="Aptos Narrow" w:eastAsia="Times New Roman" w:hAnsi="Aptos Narrow" w:cs="Calibri"/>
                <w:color w:val="000000"/>
                <w:sz w:val="24"/>
                <w:szCs w:val="24"/>
              </w:rPr>
              <w:t xml:space="preserve"> /</w:t>
            </w:r>
            <w:proofErr w:type="spellStart"/>
            <w:r w:rsidRPr="002F00B9">
              <w:rPr>
                <w:rFonts w:ascii="Aptos Narrow" w:eastAsia="Times New Roman" w:hAnsi="Aptos Narrow" w:cs="Calibri"/>
                <w:color w:val="000000"/>
                <w:sz w:val="24"/>
                <w:szCs w:val="24"/>
              </w:rPr>
              <w:t>Sariorius</w:t>
            </w:r>
            <w:proofErr w:type="spellEnd"/>
            <w:r w:rsidRPr="002F00B9">
              <w:rPr>
                <w:rFonts w:ascii="Aptos Narrow" w:eastAsia="Times New Roman" w:hAnsi="Aptos Narrow" w:cs="Calibri"/>
                <w:color w:val="000000"/>
                <w:sz w:val="24"/>
                <w:szCs w:val="24"/>
              </w:rPr>
              <w:t xml:space="preserve"> Spain, 500/sheets/.</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49F41968"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Box</w:t>
            </w:r>
          </w:p>
        </w:tc>
        <w:tc>
          <w:tcPr>
            <w:tcW w:w="977" w:type="dxa"/>
            <w:tcBorders>
              <w:top w:val="single" w:sz="4" w:space="0" w:color="auto"/>
              <w:left w:val="nil"/>
              <w:bottom w:val="nil"/>
              <w:right w:val="single" w:sz="4" w:space="0" w:color="auto"/>
            </w:tcBorders>
            <w:shd w:val="clear" w:color="auto" w:fill="auto"/>
            <w:noWrap/>
            <w:vAlign w:val="center"/>
            <w:hideMark/>
          </w:tcPr>
          <w:p w14:paraId="347F861F" w14:textId="03F837D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943" w:type="dxa"/>
            <w:tcBorders>
              <w:top w:val="single" w:sz="4" w:space="0" w:color="auto"/>
              <w:left w:val="nil"/>
              <w:bottom w:val="nil"/>
              <w:right w:val="single" w:sz="4" w:space="0" w:color="auto"/>
            </w:tcBorders>
            <w:shd w:val="clear" w:color="auto" w:fill="auto"/>
            <w:noWrap/>
            <w:vAlign w:val="center"/>
            <w:hideMark/>
          </w:tcPr>
          <w:p w14:paraId="1B4916D9" w14:textId="180F327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856" w:type="dxa"/>
            <w:tcBorders>
              <w:top w:val="single" w:sz="4" w:space="0" w:color="auto"/>
              <w:left w:val="nil"/>
              <w:bottom w:val="nil"/>
              <w:right w:val="single" w:sz="4" w:space="0" w:color="auto"/>
            </w:tcBorders>
            <w:shd w:val="clear" w:color="auto" w:fill="auto"/>
            <w:noWrap/>
            <w:vAlign w:val="center"/>
            <w:hideMark/>
          </w:tcPr>
          <w:p w14:paraId="5DFE5687" w14:textId="7BC86F4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073" w:type="dxa"/>
            <w:tcBorders>
              <w:top w:val="single" w:sz="4" w:space="0" w:color="auto"/>
              <w:left w:val="nil"/>
              <w:bottom w:val="nil"/>
              <w:right w:val="single" w:sz="4" w:space="0" w:color="auto"/>
            </w:tcBorders>
            <w:shd w:val="clear" w:color="auto" w:fill="auto"/>
            <w:noWrap/>
            <w:vAlign w:val="center"/>
            <w:hideMark/>
          </w:tcPr>
          <w:p w14:paraId="014A4EC4" w14:textId="699C337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1ABC60E4" w14:textId="48D6F79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273" w:type="dxa"/>
            <w:tcBorders>
              <w:top w:val="nil"/>
              <w:left w:val="nil"/>
              <w:bottom w:val="single" w:sz="4" w:space="0" w:color="auto"/>
              <w:right w:val="single" w:sz="4" w:space="0" w:color="auto"/>
            </w:tcBorders>
            <w:shd w:val="clear" w:color="auto" w:fill="auto"/>
            <w:noWrap/>
            <w:vAlign w:val="center"/>
            <w:hideMark/>
          </w:tcPr>
          <w:p w14:paraId="47DDBA55" w14:textId="194FF63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r>
      <w:tr w:rsidR="003777C0" w:rsidRPr="002F00B9" w14:paraId="67011282" w14:textId="77777777" w:rsidTr="003777C0">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C5DE19"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14</w:t>
            </w:r>
          </w:p>
        </w:tc>
        <w:tc>
          <w:tcPr>
            <w:tcW w:w="1440" w:type="dxa"/>
            <w:tcBorders>
              <w:top w:val="nil"/>
              <w:left w:val="nil"/>
              <w:bottom w:val="nil"/>
              <w:right w:val="single" w:sz="4" w:space="0" w:color="auto"/>
            </w:tcBorders>
            <w:shd w:val="clear" w:color="auto" w:fill="auto"/>
            <w:noWrap/>
            <w:vAlign w:val="center"/>
            <w:hideMark/>
          </w:tcPr>
          <w:p w14:paraId="6CE63687"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Timer Watch</w:t>
            </w:r>
          </w:p>
        </w:tc>
        <w:tc>
          <w:tcPr>
            <w:tcW w:w="2190" w:type="dxa"/>
            <w:tcBorders>
              <w:top w:val="nil"/>
              <w:left w:val="nil"/>
              <w:bottom w:val="nil"/>
              <w:right w:val="single" w:sz="4" w:space="0" w:color="auto"/>
            </w:tcBorders>
            <w:shd w:val="clear" w:color="auto" w:fill="auto"/>
            <w:vAlign w:val="center"/>
            <w:hideMark/>
          </w:tcPr>
          <w:p w14:paraId="56C6C3E4"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 </w:t>
            </w:r>
          </w:p>
        </w:tc>
        <w:tc>
          <w:tcPr>
            <w:tcW w:w="690" w:type="dxa"/>
            <w:tcBorders>
              <w:top w:val="nil"/>
              <w:left w:val="nil"/>
              <w:bottom w:val="nil"/>
              <w:right w:val="single" w:sz="4" w:space="0" w:color="auto"/>
            </w:tcBorders>
            <w:shd w:val="clear" w:color="auto" w:fill="auto"/>
            <w:noWrap/>
            <w:vAlign w:val="center"/>
            <w:hideMark/>
          </w:tcPr>
          <w:p w14:paraId="2255DC92"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nil"/>
              <w:right w:val="single" w:sz="4" w:space="0" w:color="auto"/>
            </w:tcBorders>
            <w:shd w:val="clear" w:color="auto" w:fill="auto"/>
            <w:noWrap/>
            <w:vAlign w:val="center"/>
            <w:hideMark/>
          </w:tcPr>
          <w:p w14:paraId="52FB7F3D" w14:textId="7D4B2B2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943" w:type="dxa"/>
            <w:tcBorders>
              <w:top w:val="single" w:sz="4" w:space="0" w:color="auto"/>
              <w:left w:val="nil"/>
              <w:bottom w:val="nil"/>
              <w:right w:val="single" w:sz="4" w:space="0" w:color="auto"/>
            </w:tcBorders>
            <w:shd w:val="clear" w:color="auto" w:fill="auto"/>
            <w:noWrap/>
            <w:vAlign w:val="center"/>
            <w:hideMark/>
          </w:tcPr>
          <w:p w14:paraId="154D3BD4" w14:textId="52C181E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856" w:type="dxa"/>
            <w:tcBorders>
              <w:top w:val="single" w:sz="4" w:space="0" w:color="auto"/>
              <w:left w:val="nil"/>
              <w:bottom w:val="nil"/>
              <w:right w:val="single" w:sz="4" w:space="0" w:color="auto"/>
            </w:tcBorders>
            <w:shd w:val="clear" w:color="auto" w:fill="auto"/>
            <w:noWrap/>
            <w:vAlign w:val="center"/>
            <w:hideMark/>
          </w:tcPr>
          <w:p w14:paraId="4EFCE05F" w14:textId="33E037E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073" w:type="dxa"/>
            <w:tcBorders>
              <w:top w:val="single" w:sz="4" w:space="0" w:color="auto"/>
              <w:left w:val="nil"/>
              <w:bottom w:val="nil"/>
              <w:right w:val="single" w:sz="4" w:space="0" w:color="auto"/>
            </w:tcBorders>
            <w:shd w:val="clear" w:color="auto" w:fill="auto"/>
            <w:noWrap/>
            <w:vAlign w:val="center"/>
            <w:hideMark/>
          </w:tcPr>
          <w:p w14:paraId="56388ABB" w14:textId="69F0EE3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522F0931" w14:textId="2FAE0AA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5</w:t>
            </w:r>
          </w:p>
        </w:tc>
        <w:tc>
          <w:tcPr>
            <w:tcW w:w="1273" w:type="dxa"/>
            <w:tcBorders>
              <w:top w:val="nil"/>
              <w:left w:val="nil"/>
              <w:bottom w:val="single" w:sz="4" w:space="0" w:color="auto"/>
              <w:right w:val="single" w:sz="4" w:space="0" w:color="auto"/>
            </w:tcBorders>
            <w:shd w:val="clear" w:color="auto" w:fill="auto"/>
            <w:noWrap/>
            <w:vAlign w:val="center"/>
            <w:hideMark/>
          </w:tcPr>
          <w:p w14:paraId="71806DCC" w14:textId="0B38E27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35</w:t>
            </w:r>
          </w:p>
        </w:tc>
      </w:tr>
      <w:tr w:rsidR="003777C0" w:rsidRPr="002F00B9" w14:paraId="515001D8"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2FF88B"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1440" w:type="dxa"/>
            <w:tcBorders>
              <w:top w:val="single" w:sz="4" w:space="0" w:color="auto"/>
              <w:left w:val="nil"/>
              <w:bottom w:val="nil"/>
              <w:right w:val="single" w:sz="4" w:space="0" w:color="auto"/>
            </w:tcBorders>
            <w:shd w:val="clear" w:color="auto" w:fill="auto"/>
            <w:vAlign w:val="center"/>
            <w:hideMark/>
          </w:tcPr>
          <w:p w14:paraId="5E5EB4E0"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Slide Dryer for Microscopy</w:t>
            </w:r>
          </w:p>
        </w:tc>
        <w:tc>
          <w:tcPr>
            <w:tcW w:w="2190" w:type="dxa"/>
            <w:tcBorders>
              <w:top w:val="single" w:sz="4" w:space="0" w:color="auto"/>
              <w:left w:val="nil"/>
              <w:bottom w:val="nil"/>
              <w:right w:val="single" w:sz="4" w:space="0" w:color="auto"/>
            </w:tcBorders>
            <w:shd w:val="clear" w:color="auto" w:fill="auto"/>
            <w:vAlign w:val="center"/>
            <w:hideMark/>
          </w:tcPr>
          <w:p w14:paraId="724DE10B"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 </w:t>
            </w:r>
          </w:p>
        </w:tc>
        <w:tc>
          <w:tcPr>
            <w:tcW w:w="690" w:type="dxa"/>
            <w:tcBorders>
              <w:top w:val="single" w:sz="4" w:space="0" w:color="auto"/>
              <w:left w:val="nil"/>
              <w:bottom w:val="nil"/>
              <w:right w:val="single" w:sz="4" w:space="0" w:color="auto"/>
            </w:tcBorders>
            <w:shd w:val="clear" w:color="auto" w:fill="auto"/>
            <w:noWrap/>
            <w:vAlign w:val="center"/>
            <w:hideMark/>
          </w:tcPr>
          <w:p w14:paraId="30BF63E0"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nil"/>
              <w:right w:val="single" w:sz="4" w:space="0" w:color="auto"/>
            </w:tcBorders>
            <w:shd w:val="clear" w:color="auto" w:fill="auto"/>
            <w:noWrap/>
            <w:vAlign w:val="center"/>
            <w:hideMark/>
          </w:tcPr>
          <w:p w14:paraId="39674C09" w14:textId="5D623C2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w:t>
            </w:r>
          </w:p>
        </w:tc>
        <w:tc>
          <w:tcPr>
            <w:tcW w:w="943" w:type="dxa"/>
            <w:tcBorders>
              <w:top w:val="single" w:sz="4" w:space="0" w:color="auto"/>
              <w:left w:val="nil"/>
              <w:bottom w:val="nil"/>
              <w:right w:val="single" w:sz="4" w:space="0" w:color="auto"/>
            </w:tcBorders>
            <w:shd w:val="clear" w:color="auto" w:fill="auto"/>
            <w:noWrap/>
            <w:vAlign w:val="center"/>
            <w:hideMark/>
          </w:tcPr>
          <w:p w14:paraId="4ADCCFEF" w14:textId="438E3E3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856" w:type="dxa"/>
            <w:tcBorders>
              <w:top w:val="single" w:sz="4" w:space="0" w:color="auto"/>
              <w:left w:val="nil"/>
              <w:bottom w:val="nil"/>
              <w:right w:val="single" w:sz="4" w:space="0" w:color="auto"/>
            </w:tcBorders>
            <w:shd w:val="clear" w:color="auto" w:fill="auto"/>
            <w:noWrap/>
            <w:vAlign w:val="center"/>
            <w:hideMark/>
          </w:tcPr>
          <w:p w14:paraId="1421D56D" w14:textId="083B0E4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073" w:type="dxa"/>
            <w:tcBorders>
              <w:top w:val="single" w:sz="4" w:space="0" w:color="auto"/>
              <w:left w:val="nil"/>
              <w:bottom w:val="nil"/>
              <w:right w:val="single" w:sz="4" w:space="0" w:color="auto"/>
            </w:tcBorders>
            <w:shd w:val="clear" w:color="auto" w:fill="auto"/>
            <w:noWrap/>
            <w:vAlign w:val="center"/>
            <w:hideMark/>
          </w:tcPr>
          <w:p w14:paraId="710562A7" w14:textId="5D12844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76A69960" w14:textId="4CD1771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273" w:type="dxa"/>
            <w:tcBorders>
              <w:top w:val="nil"/>
              <w:left w:val="nil"/>
              <w:bottom w:val="single" w:sz="4" w:space="0" w:color="auto"/>
              <w:right w:val="single" w:sz="4" w:space="0" w:color="auto"/>
            </w:tcBorders>
            <w:shd w:val="clear" w:color="auto" w:fill="auto"/>
            <w:noWrap/>
            <w:vAlign w:val="center"/>
            <w:hideMark/>
          </w:tcPr>
          <w:p w14:paraId="7056E9B0" w14:textId="7CFA447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w:t>
            </w:r>
          </w:p>
        </w:tc>
      </w:tr>
      <w:tr w:rsidR="003777C0" w:rsidRPr="002F00B9" w14:paraId="4C415CC0"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638D85"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16</w:t>
            </w:r>
          </w:p>
        </w:tc>
        <w:tc>
          <w:tcPr>
            <w:tcW w:w="1440" w:type="dxa"/>
            <w:tcBorders>
              <w:top w:val="single" w:sz="4" w:space="0" w:color="auto"/>
              <w:left w:val="nil"/>
              <w:bottom w:val="nil"/>
              <w:right w:val="single" w:sz="4" w:space="0" w:color="auto"/>
            </w:tcBorders>
            <w:shd w:val="clear" w:color="auto" w:fill="auto"/>
            <w:vAlign w:val="center"/>
            <w:hideMark/>
          </w:tcPr>
          <w:p w14:paraId="5738D6D2"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Staining Dish for Slide Staining</w:t>
            </w:r>
          </w:p>
        </w:tc>
        <w:tc>
          <w:tcPr>
            <w:tcW w:w="2190" w:type="dxa"/>
            <w:tcBorders>
              <w:top w:val="single" w:sz="4" w:space="0" w:color="auto"/>
              <w:left w:val="nil"/>
              <w:bottom w:val="nil"/>
              <w:right w:val="single" w:sz="4" w:space="0" w:color="auto"/>
            </w:tcBorders>
            <w:shd w:val="clear" w:color="auto" w:fill="auto"/>
            <w:vAlign w:val="center"/>
            <w:hideMark/>
          </w:tcPr>
          <w:p w14:paraId="3A961646"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 </w:t>
            </w:r>
          </w:p>
        </w:tc>
        <w:tc>
          <w:tcPr>
            <w:tcW w:w="690" w:type="dxa"/>
            <w:tcBorders>
              <w:top w:val="single" w:sz="4" w:space="0" w:color="auto"/>
              <w:left w:val="nil"/>
              <w:bottom w:val="nil"/>
              <w:right w:val="single" w:sz="4" w:space="0" w:color="auto"/>
            </w:tcBorders>
            <w:shd w:val="clear" w:color="auto" w:fill="auto"/>
            <w:noWrap/>
            <w:vAlign w:val="center"/>
            <w:hideMark/>
          </w:tcPr>
          <w:p w14:paraId="2AE1490F"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nil"/>
              <w:right w:val="single" w:sz="4" w:space="0" w:color="auto"/>
            </w:tcBorders>
            <w:shd w:val="clear" w:color="auto" w:fill="auto"/>
            <w:noWrap/>
            <w:vAlign w:val="center"/>
            <w:hideMark/>
          </w:tcPr>
          <w:p w14:paraId="1FBC7ED2" w14:textId="45445AB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single" w:sz="4" w:space="0" w:color="auto"/>
              <w:left w:val="nil"/>
              <w:bottom w:val="nil"/>
              <w:right w:val="single" w:sz="4" w:space="0" w:color="auto"/>
            </w:tcBorders>
            <w:shd w:val="clear" w:color="auto" w:fill="auto"/>
            <w:noWrap/>
            <w:vAlign w:val="center"/>
            <w:hideMark/>
          </w:tcPr>
          <w:p w14:paraId="1D5A04E0" w14:textId="014FA5C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856" w:type="dxa"/>
            <w:tcBorders>
              <w:top w:val="single" w:sz="4" w:space="0" w:color="auto"/>
              <w:left w:val="nil"/>
              <w:bottom w:val="nil"/>
              <w:right w:val="single" w:sz="4" w:space="0" w:color="auto"/>
            </w:tcBorders>
            <w:shd w:val="clear" w:color="auto" w:fill="auto"/>
            <w:noWrap/>
            <w:vAlign w:val="center"/>
            <w:hideMark/>
          </w:tcPr>
          <w:p w14:paraId="2179BCE6" w14:textId="3CD8E58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single" w:sz="4" w:space="0" w:color="auto"/>
              <w:left w:val="nil"/>
              <w:bottom w:val="nil"/>
              <w:right w:val="single" w:sz="4" w:space="0" w:color="auto"/>
            </w:tcBorders>
            <w:shd w:val="clear" w:color="auto" w:fill="auto"/>
            <w:noWrap/>
            <w:vAlign w:val="center"/>
            <w:hideMark/>
          </w:tcPr>
          <w:p w14:paraId="56508DE2" w14:textId="1402DC7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159" w:type="dxa"/>
            <w:tcBorders>
              <w:top w:val="single" w:sz="4" w:space="0" w:color="auto"/>
              <w:left w:val="nil"/>
              <w:bottom w:val="nil"/>
              <w:right w:val="single" w:sz="4" w:space="0" w:color="auto"/>
            </w:tcBorders>
            <w:shd w:val="clear" w:color="auto" w:fill="auto"/>
            <w:noWrap/>
            <w:vAlign w:val="center"/>
            <w:hideMark/>
          </w:tcPr>
          <w:p w14:paraId="6B5FF822" w14:textId="12B5F4E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273" w:type="dxa"/>
            <w:tcBorders>
              <w:top w:val="nil"/>
              <w:left w:val="nil"/>
              <w:bottom w:val="single" w:sz="4" w:space="0" w:color="auto"/>
              <w:right w:val="single" w:sz="4" w:space="0" w:color="auto"/>
            </w:tcBorders>
            <w:shd w:val="clear" w:color="auto" w:fill="auto"/>
            <w:noWrap/>
            <w:vAlign w:val="center"/>
            <w:hideMark/>
          </w:tcPr>
          <w:p w14:paraId="5BBF12CE" w14:textId="7D39F3E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w:t>
            </w:r>
          </w:p>
        </w:tc>
      </w:tr>
      <w:tr w:rsidR="003777C0" w:rsidRPr="002F00B9" w14:paraId="1F091415" w14:textId="77777777" w:rsidTr="003777C0">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900B85" w14:textId="77777777" w:rsidR="003777C0" w:rsidRPr="002F00B9" w:rsidRDefault="003777C0" w:rsidP="003777C0">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17</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1691A8"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 xml:space="preserve">Soaps </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5BDEB78B" w14:textId="77777777" w:rsidR="003777C0" w:rsidRPr="002F00B9" w:rsidRDefault="003777C0" w:rsidP="003777C0">
            <w:pP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 </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0A34346E"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FCC06C7" w14:textId="48FF5F9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212CB738" w14:textId="09BF618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4B7D984A" w14:textId="2ADDF86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110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2C482A86" w14:textId="2941F78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7940FC6" w14:textId="51483F5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36</w:t>
            </w:r>
          </w:p>
        </w:tc>
        <w:tc>
          <w:tcPr>
            <w:tcW w:w="1273" w:type="dxa"/>
            <w:tcBorders>
              <w:top w:val="nil"/>
              <w:left w:val="nil"/>
              <w:bottom w:val="single" w:sz="4" w:space="0" w:color="auto"/>
              <w:right w:val="single" w:sz="4" w:space="0" w:color="auto"/>
            </w:tcBorders>
            <w:shd w:val="clear" w:color="auto" w:fill="auto"/>
            <w:noWrap/>
            <w:vAlign w:val="center"/>
            <w:hideMark/>
          </w:tcPr>
          <w:p w14:paraId="362E0881" w14:textId="15123D6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224</w:t>
            </w:r>
          </w:p>
        </w:tc>
      </w:tr>
    </w:tbl>
    <w:p w14:paraId="089CD4F0" w14:textId="77777777" w:rsidR="003777C0" w:rsidRPr="002F00B9" w:rsidRDefault="003777C0" w:rsidP="00A8331E">
      <w:pPr>
        <w:widowControl w:val="0"/>
        <w:autoSpaceDE w:val="0"/>
        <w:autoSpaceDN w:val="0"/>
        <w:adjustRightInd w:val="0"/>
        <w:spacing w:line="248" w:lineRule="exact"/>
        <w:ind w:left="-1530" w:right="-960"/>
        <w:rPr>
          <w:rFonts w:ascii="Aptos Narrow" w:eastAsia="Arial Unicode MS" w:hAnsi="Aptos Narrow" w:cs="Arial Narrow"/>
          <w:color w:val="000000"/>
        </w:rPr>
      </w:pPr>
    </w:p>
    <w:p w14:paraId="4A38755E" w14:textId="18353330" w:rsidR="00D524D1" w:rsidRPr="002F00B9" w:rsidRDefault="005A55A9" w:rsidP="00084601">
      <w:pPr>
        <w:spacing w:line="327" w:lineRule="exact"/>
        <w:rPr>
          <w:rFonts w:ascii="Aptos Narrow" w:eastAsia="Times New Roman" w:hAnsi="Aptos Narrow"/>
          <w:sz w:val="24"/>
          <w:szCs w:val="24"/>
        </w:rPr>
      </w:pPr>
      <w:r w:rsidRPr="002F00B9">
        <w:rPr>
          <w:rFonts w:ascii="Aptos Narrow" w:eastAsia="Times New Roman" w:hAnsi="Aptos Narrow"/>
          <w:sz w:val="24"/>
          <w:szCs w:val="24"/>
        </w:rPr>
        <w:t xml:space="preserve">The </w:t>
      </w:r>
      <w:r w:rsidR="00101CDD" w:rsidRPr="002F00B9">
        <w:rPr>
          <w:rFonts w:ascii="Aptos Narrow" w:eastAsia="Times New Roman" w:hAnsi="Aptos Narrow"/>
          <w:sz w:val="24"/>
          <w:szCs w:val="24"/>
        </w:rPr>
        <w:t>supplies</w:t>
      </w:r>
      <w:r w:rsidRPr="002F00B9">
        <w:rPr>
          <w:rFonts w:ascii="Aptos Narrow" w:eastAsia="Times New Roman" w:hAnsi="Aptos Narrow"/>
          <w:sz w:val="24"/>
          <w:szCs w:val="24"/>
        </w:rPr>
        <w:t xml:space="preserve"> </w:t>
      </w:r>
      <w:r w:rsidR="00A5020B" w:rsidRPr="002F00B9">
        <w:rPr>
          <w:rFonts w:ascii="Aptos Narrow" w:eastAsia="Times New Roman" w:hAnsi="Aptos Narrow"/>
          <w:sz w:val="24"/>
          <w:szCs w:val="24"/>
        </w:rPr>
        <w:t>mentioned</w:t>
      </w:r>
      <w:r w:rsidRPr="002F00B9">
        <w:rPr>
          <w:rFonts w:ascii="Aptos Narrow" w:eastAsia="Times New Roman" w:hAnsi="Aptos Narrow"/>
          <w:sz w:val="24"/>
          <w:szCs w:val="24"/>
        </w:rPr>
        <w:t xml:space="preserve"> above must comply with technical aspects set out in the tender package and conform </w:t>
      </w:r>
      <w:r w:rsidR="002756D1" w:rsidRPr="002F00B9">
        <w:rPr>
          <w:rFonts w:ascii="Aptos Narrow" w:eastAsia="Times New Roman" w:hAnsi="Aptos Narrow"/>
          <w:sz w:val="24"/>
          <w:szCs w:val="24"/>
        </w:rPr>
        <w:t xml:space="preserve">in </w:t>
      </w:r>
      <w:r w:rsidRPr="002F00B9">
        <w:rPr>
          <w:rFonts w:ascii="Aptos Narrow" w:eastAsia="Times New Roman" w:hAnsi="Aptos Narrow"/>
          <w:sz w:val="24"/>
          <w:szCs w:val="24"/>
        </w:rPr>
        <w:t xml:space="preserve">all respects </w:t>
      </w:r>
      <w:r w:rsidR="00AE693A" w:rsidRPr="002F00B9">
        <w:rPr>
          <w:rFonts w:ascii="Aptos Narrow" w:eastAsia="Times New Roman" w:hAnsi="Aptos Narrow"/>
          <w:sz w:val="24"/>
          <w:szCs w:val="24"/>
        </w:rPr>
        <w:t>to</w:t>
      </w:r>
      <w:r w:rsidRPr="002F00B9">
        <w:rPr>
          <w:rFonts w:ascii="Aptos Narrow" w:eastAsia="Times New Roman" w:hAnsi="Aptos Narrow"/>
          <w:sz w:val="24"/>
          <w:szCs w:val="24"/>
        </w:rPr>
        <w:t xml:space="preserve"> the quantities and specifications.</w:t>
      </w:r>
    </w:p>
    <w:p w14:paraId="72FB6AC4" w14:textId="77777777" w:rsidR="00101CDD" w:rsidRDefault="00101CDD" w:rsidP="00084601">
      <w:pPr>
        <w:spacing w:line="327" w:lineRule="exact"/>
        <w:rPr>
          <w:rFonts w:ascii="Aptos Narrow" w:eastAsia="Times New Roman" w:hAnsi="Aptos Narrow"/>
          <w:sz w:val="24"/>
          <w:szCs w:val="24"/>
        </w:rPr>
      </w:pPr>
    </w:p>
    <w:p w14:paraId="5E873741" w14:textId="77777777" w:rsidR="002F00B9" w:rsidRDefault="002F00B9" w:rsidP="00084601">
      <w:pPr>
        <w:spacing w:line="327" w:lineRule="exact"/>
        <w:rPr>
          <w:rFonts w:ascii="Aptos Narrow" w:eastAsia="Times New Roman" w:hAnsi="Aptos Narrow"/>
          <w:sz w:val="24"/>
          <w:szCs w:val="24"/>
        </w:rPr>
      </w:pPr>
    </w:p>
    <w:p w14:paraId="66284845" w14:textId="77777777" w:rsidR="002F00B9" w:rsidRPr="002F00B9" w:rsidRDefault="002F00B9" w:rsidP="00084601">
      <w:pPr>
        <w:spacing w:line="327" w:lineRule="exact"/>
        <w:rPr>
          <w:rFonts w:ascii="Aptos Narrow" w:eastAsia="Times New Roman" w:hAnsi="Aptos Narrow"/>
          <w:sz w:val="24"/>
          <w:szCs w:val="24"/>
        </w:rPr>
      </w:pPr>
    </w:p>
    <w:p w14:paraId="323BD651" w14:textId="117B6BD0" w:rsidR="00046653" w:rsidRPr="002F00B9" w:rsidRDefault="00AE693A" w:rsidP="00084601">
      <w:pPr>
        <w:spacing w:line="327" w:lineRule="exact"/>
        <w:rPr>
          <w:rFonts w:ascii="Aptos Narrow" w:eastAsia="Times New Roman" w:hAnsi="Aptos Narrow"/>
          <w:sz w:val="24"/>
          <w:szCs w:val="24"/>
        </w:rPr>
      </w:pPr>
      <w:r w:rsidRPr="002F00B9">
        <w:rPr>
          <w:rFonts w:ascii="Aptos Narrow" w:eastAsia="Times New Roman" w:hAnsi="Aptos Narrow"/>
          <w:sz w:val="24"/>
          <w:szCs w:val="24"/>
        </w:rPr>
        <w:lastRenderedPageBreak/>
        <w:t xml:space="preserve">All the material equally </w:t>
      </w:r>
      <w:r w:rsidR="00C373C1" w:rsidRPr="002F00B9">
        <w:rPr>
          <w:rFonts w:ascii="Aptos Narrow" w:eastAsia="Times New Roman" w:hAnsi="Aptos Narrow"/>
          <w:sz w:val="24"/>
          <w:szCs w:val="24"/>
        </w:rPr>
        <w:t xml:space="preserve">means one each </w:t>
      </w:r>
      <w:r w:rsidRPr="002F00B9">
        <w:rPr>
          <w:rFonts w:ascii="Aptos Narrow" w:eastAsia="Times New Roman" w:hAnsi="Aptos Narrow"/>
          <w:sz w:val="24"/>
          <w:szCs w:val="24"/>
        </w:rPr>
        <w:t xml:space="preserve">will </w:t>
      </w:r>
      <w:r w:rsidR="00046653" w:rsidRPr="002F00B9">
        <w:rPr>
          <w:rFonts w:ascii="Aptos Narrow" w:eastAsia="Times New Roman" w:hAnsi="Aptos Narrow"/>
          <w:sz w:val="24"/>
          <w:szCs w:val="24"/>
        </w:rPr>
        <w:t xml:space="preserve">be delivered </w:t>
      </w:r>
      <w:r w:rsidR="002F00B9" w:rsidRPr="002F00B9">
        <w:rPr>
          <w:rFonts w:ascii="Aptos Narrow" w:eastAsia="Times New Roman" w:hAnsi="Aptos Narrow"/>
          <w:sz w:val="24"/>
          <w:szCs w:val="24"/>
        </w:rPr>
        <w:t>to</w:t>
      </w:r>
      <w:r w:rsidR="00046653" w:rsidRPr="002F00B9">
        <w:rPr>
          <w:rFonts w:ascii="Aptos Narrow" w:eastAsia="Times New Roman" w:hAnsi="Aptos Narrow"/>
          <w:sz w:val="24"/>
          <w:szCs w:val="24"/>
        </w:rPr>
        <w:t xml:space="preserve"> the destination given below.</w:t>
      </w:r>
    </w:p>
    <w:p w14:paraId="7027F794" w14:textId="3ADEB1BE" w:rsidR="009610A8" w:rsidRPr="002F00B9" w:rsidRDefault="001C2FEE" w:rsidP="009610A8">
      <w:pPr>
        <w:pStyle w:val="ListParagraph"/>
        <w:numPr>
          <w:ilvl w:val="0"/>
          <w:numId w:val="23"/>
        </w:numPr>
        <w:spacing w:line="327" w:lineRule="exact"/>
        <w:rPr>
          <w:rFonts w:ascii="Aptos Narrow" w:eastAsia="Times New Roman" w:hAnsi="Aptos Narrow"/>
          <w:sz w:val="24"/>
          <w:szCs w:val="24"/>
        </w:rPr>
      </w:pPr>
      <w:r w:rsidRPr="002F00B9">
        <w:rPr>
          <w:rFonts w:ascii="Aptos Narrow" w:eastAsia="Times New Roman" w:hAnsi="Aptos Narrow"/>
          <w:sz w:val="24"/>
          <w:szCs w:val="24"/>
        </w:rPr>
        <w:t>Larkana</w:t>
      </w:r>
    </w:p>
    <w:p w14:paraId="4B6FB821" w14:textId="6258789C" w:rsidR="001C2FEE" w:rsidRPr="002F00B9" w:rsidRDefault="001C2FEE" w:rsidP="009610A8">
      <w:pPr>
        <w:pStyle w:val="ListParagraph"/>
        <w:numPr>
          <w:ilvl w:val="0"/>
          <w:numId w:val="23"/>
        </w:numPr>
        <w:spacing w:line="327" w:lineRule="exact"/>
        <w:rPr>
          <w:rFonts w:ascii="Aptos Narrow" w:eastAsia="Times New Roman" w:hAnsi="Aptos Narrow"/>
          <w:sz w:val="24"/>
          <w:szCs w:val="24"/>
        </w:rPr>
      </w:pPr>
      <w:r w:rsidRPr="002F00B9">
        <w:rPr>
          <w:rFonts w:ascii="Aptos Narrow" w:eastAsia="Times New Roman" w:hAnsi="Aptos Narrow"/>
          <w:sz w:val="24"/>
          <w:szCs w:val="24"/>
        </w:rPr>
        <w:t>Qamber</w:t>
      </w:r>
    </w:p>
    <w:p w14:paraId="69BFA891" w14:textId="298B69BC" w:rsidR="001C2FEE" w:rsidRPr="002F00B9" w:rsidRDefault="001C2FEE" w:rsidP="009610A8">
      <w:pPr>
        <w:pStyle w:val="ListParagraph"/>
        <w:numPr>
          <w:ilvl w:val="0"/>
          <w:numId w:val="23"/>
        </w:numPr>
        <w:spacing w:line="327" w:lineRule="exact"/>
        <w:rPr>
          <w:rFonts w:ascii="Aptos Narrow" w:eastAsia="Times New Roman" w:hAnsi="Aptos Narrow"/>
          <w:sz w:val="24"/>
          <w:szCs w:val="24"/>
        </w:rPr>
      </w:pPr>
      <w:r w:rsidRPr="002F00B9">
        <w:rPr>
          <w:rFonts w:ascii="Aptos Narrow" w:eastAsia="Times New Roman" w:hAnsi="Aptos Narrow"/>
          <w:sz w:val="24"/>
          <w:szCs w:val="24"/>
        </w:rPr>
        <w:t>Kandhkot</w:t>
      </w:r>
    </w:p>
    <w:p w14:paraId="71E04EFF" w14:textId="360D4036" w:rsidR="001C2FEE" w:rsidRPr="002F00B9" w:rsidRDefault="001C2FEE" w:rsidP="009610A8">
      <w:pPr>
        <w:pStyle w:val="ListParagraph"/>
        <w:numPr>
          <w:ilvl w:val="0"/>
          <w:numId w:val="23"/>
        </w:numPr>
        <w:spacing w:line="327" w:lineRule="exact"/>
        <w:rPr>
          <w:rFonts w:ascii="Aptos Narrow" w:eastAsia="Times New Roman" w:hAnsi="Aptos Narrow"/>
          <w:sz w:val="24"/>
          <w:szCs w:val="24"/>
        </w:rPr>
      </w:pPr>
      <w:r w:rsidRPr="002F00B9">
        <w:rPr>
          <w:rFonts w:ascii="Aptos Narrow" w:eastAsia="Times New Roman" w:hAnsi="Aptos Narrow"/>
          <w:sz w:val="24"/>
          <w:szCs w:val="24"/>
        </w:rPr>
        <w:t>Jacobabad</w:t>
      </w:r>
    </w:p>
    <w:p w14:paraId="4851EE83" w14:textId="598BB83E" w:rsidR="000252BC" w:rsidRPr="002F00B9" w:rsidRDefault="001C2FEE" w:rsidP="003A3BEA">
      <w:pPr>
        <w:pStyle w:val="ListParagraph"/>
        <w:numPr>
          <w:ilvl w:val="0"/>
          <w:numId w:val="23"/>
        </w:numPr>
        <w:spacing w:line="327" w:lineRule="exact"/>
        <w:rPr>
          <w:rFonts w:ascii="Aptos Narrow" w:eastAsia="Times New Roman" w:hAnsi="Aptos Narrow"/>
          <w:sz w:val="24"/>
          <w:szCs w:val="24"/>
        </w:rPr>
      </w:pPr>
      <w:r w:rsidRPr="002F00B9">
        <w:rPr>
          <w:rFonts w:ascii="Aptos Narrow" w:eastAsia="Times New Roman" w:hAnsi="Aptos Narrow"/>
          <w:sz w:val="24"/>
          <w:szCs w:val="24"/>
        </w:rPr>
        <w:t>Ghotki</w:t>
      </w:r>
    </w:p>
    <w:p w14:paraId="0A37FA46" w14:textId="77777777" w:rsidR="00AE693A" w:rsidRPr="002F00B9" w:rsidRDefault="00AE693A" w:rsidP="000252BC">
      <w:pPr>
        <w:spacing w:line="327" w:lineRule="exact"/>
        <w:rPr>
          <w:rFonts w:ascii="Aptos Narrow" w:eastAsia="Times New Roman" w:hAnsi="Aptos Narrow"/>
          <w:sz w:val="24"/>
          <w:szCs w:val="24"/>
        </w:rPr>
      </w:pPr>
    </w:p>
    <w:p w14:paraId="20890B60" w14:textId="77777777" w:rsidR="00084601" w:rsidRPr="002F00B9" w:rsidRDefault="00084601" w:rsidP="00101CDD">
      <w:pPr>
        <w:pStyle w:val="ListParagraph"/>
        <w:numPr>
          <w:ilvl w:val="0"/>
          <w:numId w:val="4"/>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Submission of Bid</w:t>
      </w:r>
    </w:p>
    <w:p w14:paraId="44862157" w14:textId="77777777" w:rsidR="00111D33" w:rsidRPr="002F00B9" w:rsidRDefault="00111D33" w:rsidP="00111D33">
      <w:pPr>
        <w:tabs>
          <w:tab w:val="left" w:pos="720"/>
        </w:tabs>
        <w:spacing w:line="0" w:lineRule="atLeast"/>
        <w:ind w:left="720"/>
        <w:jc w:val="both"/>
        <w:rPr>
          <w:rFonts w:ascii="Aptos Narrow" w:hAnsi="Aptos Narrow"/>
          <w:b/>
          <w:sz w:val="24"/>
          <w:szCs w:val="24"/>
        </w:rPr>
      </w:pPr>
    </w:p>
    <w:p w14:paraId="68B9DAAC" w14:textId="7B7883F4" w:rsidR="003A5BCA" w:rsidRPr="002F00B9" w:rsidRDefault="003A5BCA" w:rsidP="00C808C1">
      <w:pPr>
        <w:numPr>
          <w:ilvl w:val="1"/>
          <w:numId w:val="4"/>
        </w:numPr>
        <w:tabs>
          <w:tab w:val="left" w:pos="1440"/>
        </w:tabs>
        <w:spacing w:line="228" w:lineRule="auto"/>
        <w:ind w:left="1440" w:right="80" w:hanging="720"/>
        <w:jc w:val="both"/>
        <w:rPr>
          <w:rFonts w:ascii="Aptos Narrow" w:hAnsi="Aptos Narrow"/>
          <w:sz w:val="24"/>
          <w:szCs w:val="24"/>
        </w:rPr>
      </w:pPr>
      <w:r w:rsidRPr="002F00B9">
        <w:rPr>
          <w:rFonts w:ascii="Aptos Narrow" w:hAnsi="Aptos Narrow"/>
          <w:sz w:val="24"/>
          <w:szCs w:val="24"/>
        </w:rPr>
        <w:t xml:space="preserve">All the Bids shall be </w:t>
      </w:r>
      <w:r w:rsidR="00AB3EE5" w:rsidRPr="002F00B9">
        <w:rPr>
          <w:rFonts w:ascii="Aptos Narrow" w:hAnsi="Aptos Narrow"/>
          <w:sz w:val="24"/>
          <w:szCs w:val="24"/>
        </w:rPr>
        <w:t xml:space="preserve">furnished on </w:t>
      </w:r>
      <w:r w:rsidR="00042DF3" w:rsidRPr="002F00B9">
        <w:rPr>
          <w:rFonts w:ascii="Aptos Narrow" w:hAnsi="Aptos Narrow"/>
          <w:sz w:val="24"/>
          <w:szCs w:val="24"/>
        </w:rPr>
        <w:t xml:space="preserve">the </w:t>
      </w:r>
      <w:r w:rsidR="00AB3EE5" w:rsidRPr="002F00B9">
        <w:rPr>
          <w:rFonts w:ascii="Aptos Narrow" w:hAnsi="Aptos Narrow"/>
          <w:sz w:val="24"/>
          <w:szCs w:val="24"/>
        </w:rPr>
        <w:t>Single Stage Two</w:t>
      </w:r>
      <w:r w:rsidR="007138FA" w:rsidRPr="002F00B9">
        <w:rPr>
          <w:rFonts w:ascii="Aptos Narrow" w:hAnsi="Aptos Narrow"/>
          <w:sz w:val="24"/>
          <w:szCs w:val="24"/>
        </w:rPr>
        <w:t xml:space="preserve"> Envelope Procedure.</w:t>
      </w:r>
    </w:p>
    <w:p w14:paraId="3D06F10B" w14:textId="77777777" w:rsidR="00CA6FD2" w:rsidRPr="002F00B9" w:rsidRDefault="00CA6FD2" w:rsidP="00CA6FD2">
      <w:pPr>
        <w:tabs>
          <w:tab w:val="left" w:pos="1440"/>
        </w:tabs>
        <w:spacing w:line="228" w:lineRule="auto"/>
        <w:ind w:left="1440" w:right="80"/>
        <w:jc w:val="both"/>
        <w:rPr>
          <w:rFonts w:ascii="Aptos Narrow" w:hAnsi="Aptos Narrow"/>
          <w:sz w:val="24"/>
          <w:szCs w:val="24"/>
        </w:rPr>
      </w:pPr>
    </w:p>
    <w:p w14:paraId="71298E36" w14:textId="77777777" w:rsidR="00EA6231" w:rsidRPr="002F00B9" w:rsidRDefault="00EA6231" w:rsidP="00EA6231">
      <w:pPr>
        <w:pStyle w:val="ListParagraph"/>
        <w:rPr>
          <w:rFonts w:ascii="Aptos Narrow" w:hAnsi="Aptos Narrow"/>
          <w:sz w:val="24"/>
          <w:szCs w:val="24"/>
        </w:rPr>
      </w:pPr>
    </w:p>
    <w:p w14:paraId="6241A25B" w14:textId="77777777" w:rsidR="00084601" w:rsidRPr="002F00B9" w:rsidRDefault="000F57AE" w:rsidP="00C808C1">
      <w:pPr>
        <w:numPr>
          <w:ilvl w:val="1"/>
          <w:numId w:val="4"/>
        </w:numPr>
        <w:tabs>
          <w:tab w:val="left" w:pos="1440"/>
        </w:tabs>
        <w:spacing w:line="228" w:lineRule="auto"/>
        <w:ind w:left="1440" w:right="400" w:hanging="720"/>
        <w:jc w:val="both"/>
        <w:rPr>
          <w:rFonts w:ascii="Aptos Narrow" w:hAnsi="Aptos Narrow"/>
          <w:sz w:val="24"/>
          <w:szCs w:val="24"/>
        </w:rPr>
      </w:pPr>
      <w:r w:rsidRPr="002F00B9">
        <w:rPr>
          <w:rFonts w:ascii="Aptos Narrow" w:hAnsi="Aptos Narrow"/>
          <w:sz w:val="24"/>
          <w:szCs w:val="24"/>
        </w:rPr>
        <w:t>Pr</w:t>
      </w:r>
      <w:r w:rsidR="00084601" w:rsidRPr="002F00B9">
        <w:rPr>
          <w:rFonts w:ascii="Aptos Narrow" w:hAnsi="Aptos Narrow"/>
          <w:sz w:val="24"/>
          <w:szCs w:val="24"/>
        </w:rPr>
        <w:t>ices should be inc</w:t>
      </w:r>
      <w:r w:rsidR="00C808C1" w:rsidRPr="002F00B9">
        <w:rPr>
          <w:rFonts w:ascii="Aptos Narrow" w:hAnsi="Aptos Narrow"/>
          <w:sz w:val="24"/>
          <w:szCs w:val="24"/>
        </w:rPr>
        <w:t>lusive of all applicable taxes</w:t>
      </w:r>
      <w:r w:rsidR="00CA6FD2" w:rsidRPr="002F00B9">
        <w:rPr>
          <w:rFonts w:ascii="Aptos Narrow" w:hAnsi="Aptos Narrow"/>
          <w:sz w:val="24"/>
          <w:szCs w:val="24"/>
        </w:rPr>
        <w:t>.</w:t>
      </w:r>
    </w:p>
    <w:p w14:paraId="0AFE56E7" w14:textId="77777777" w:rsidR="00EA6231" w:rsidRPr="002F00B9" w:rsidRDefault="00EA6231" w:rsidP="00EA6231">
      <w:pPr>
        <w:tabs>
          <w:tab w:val="left" w:pos="1440"/>
        </w:tabs>
        <w:spacing w:line="224" w:lineRule="auto"/>
        <w:ind w:left="1440" w:right="120"/>
        <w:jc w:val="both"/>
        <w:rPr>
          <w:rFonts w:ascii="Aptos Narrow" w:hAnsi="Aptos Narrow"/>
          <w:sz w:val="24"/>
          <w:szCs w:val="24"/>
        </w:rPr>
      </w:pPr>
    </w:p>
    <w:p w14:paraId="5A58873A" w14:textId="0F28204F" w:rsidR="00084601" w:rsidRPr="002F00B9" w:rsidRDefault="00084601" w:rsidP="00C808C1">
      <w:pPr>
        <w:numPr>
          <w:ilvl w:val="0"/>
          <w:numId w:val="5"/>
        </w:numPr>
        <w:tabs>
          <w:tab w:val="left" w:pos="1440"/>
        </w:tabs>
        <w:spacing w:line="224" w:lineRule="auto"/>
        <w:ind w:left="1440" w:right="120" w:hanging="720"/>
        <w:jc w:val="both"/>
        <w:rPr>
          <w:rFonts w:ascii="Aptos Narrow" w:hAnsi="Aptos Narrow"/>
          <w:sz w:val="24"/>
          <w:szCs w:val="24"/>
        </w:rPr>
      </w:pPr>
      <w:r w:rsidRPr="002F00B9">
        <w:rPr>
          <w:rFonts w:ascii="Aptos Narrow" w:hAnsi="Aptos Narrow"/>
          <w:sz w:val="24"/>
          <w:szCs w:val="24"/>
        </w:rPr>
        <w:t>The bidders should take care in submitting the bid and ensu</w:t>
      </w:r>
      <w:r w:rsidR="00423459" w:rsidRPr="002F00B9">
        <w:rPr>
          <w:rFonts w:ascii="Aptos Narrow" w:hAnsi="Aptos Narrow"/>
          <w:sz w:val="24"/>
          <w:szCs w:val="24"/>
        </w:rPr>
        <w:t xml:space="preserve">re that enclosed papers will </w:t>
      </w:r>
      <w:r w:rsidRPr="002F00B9">
        <w:rPr>
          <w:rFonts w:ascii="Aptos Narrow" w:hAnsi="Aptos Narrow"/>
          <w:sz w:val="24"/>
          <w:szCs w:val="24"/>
        </w:rPr>
        <w:t xml:space="preserve">be numbered and submitted in </w:t>
      </w:r>
      <w:r w:rsidR="003714BE" w:rsidRPr="002F00B9">
        <w:rPr>
          <w:rFonts w:ascii="Aptos Narrow" w:hAnsi="Aptos Narrow"/>
          <w:sz w:val="24"/>
          <w:szCs w:val="24"/>
        </w:rPr>
        <w:t xml:space="preserve">a file </w:t>
      </w:r>
      <w:r w:rsidR="00FE5CAB" w:rsidRPr="002F00B9">
        <w:rPr>
          <w:rFonts w:ascii="Aptos Narrow" w:hAnsi="Aptos Narrow"/>
          <w:sz w:val="24"/>
          <w:szCs w:val="24"/>
        </w:rPr>
        <w:t>properly</w:t>
      </w:r>
      <w:r w:rsidR="00CA6FD2" w:rsidRPr="002F00B9">
        <w:rPr>
          <w:rFonts w:ascii="Aptos Narrow" w:hAnsi="Aptos Narrow"/>
          <w:sz w:val="24"/>
          <w:szCs w:val="24"/>
        </w:rPr>
        <w:t>.</w:t>
      </w:r>
    </w:p>
    <w:p w14:paraId="11489577" w14:textId="77777777" w:rsidR="00CA6FD2" w:rsidRPr="002F00B9" w:rsidRDefault="00CA6FD2" w:rsidP="00CA6FD2">
      <w:pPr>
        <w:tabs>
          <w:tab w:val="left" w:pos="1440"/>
        </w:tabs>
        <w:spacing w:line="224" w:lineRule="auto"/>
        <w:ind w:left="1440" w:right="120"/>
        <w:jc w:val="both"/>
        <w:rPr>
          <w:rFonts w:ascii="Aptos Narrow" w:hAnsi="Aptos Narrow"/>
          <w:sz w:val="24"/>
          <w:szCs w:val="24"/>
        </w:rPr>
      </w:pPr>
    </w:p>
    <w:p w14:paraId="405C891D" w14:textId="64778E3A" w:rsidR="00914562" w:rsidRPr="002F00B9" w:rsidRDefault="00084601" w:rsidP="00B93823">
      <w:pPr>
        <w:numPr>
          <w:ilvl w:val="0"/>
          <w:numId w:val="5"/>
        </w:numPr>
        <w:tabs>
          <w:tab w:val="left" w:pos="1440"/>
        </w:tabs>
        <w:spacing w:line="0" w:lineRule="atLeast"/>
        <w:ind w:left="1440" w:right="80" w:hanging="720"/>
        <w:jc w:val="both"/>
        <w:rPr>
          <w:rFonts w:ascii="Aptos Narrow" w:hAnsi="Aptos Narrow"/>
          <w:sz w:val="24"/>
          <w:szCs w:val="24"/>
        </w:rPr>
      </w:pPr>
      <w:r w:rsidRPr="002F00B9">
        <w:rPr>
          <w:rFonts w:ascii="Aptos Narrow" w:hAnsi="Aptos Narrow"/>
          <w:sz w:val="24"/>
          <w:szCs w:val="24"/>
        </w:rPr>
        <w:t xml:space="preserve">The bids to </w:t>
      </w:r>
      <w:r w:rsidR="002B0234" w:rsidRPr="002F00B9">
        <w:rPr>
          <w:rFonts w:ascii="Aptos Narrow" w:hAnsi="Aptos Narrow"/>
          <w:sz w:val="24"/>
          <w:szCs w:val="24"/>
        </w:rPr>
        <w:t xml:space="preserve">this tender must be submitted </w:t>
      </w:r>
      <w:r w:rsidR="00FE5CAB" w:rsidRPr="002F00B9">
        <w:rPr>
          <w:rFonts w:ascii="Aptos Narrow" w:hAnsi="Aptos Narrow"/>
          <w:sz w:val="24"/>
          <w:szCs w:val="24"/>
        </w:rPr>
        <w:t>by June</w:t>
      </w:r>
      <w:r w:rsidR="00F574F8" w:rsidRPr="002F00B9">
        <w:rPr>
          <w:rFonts w:ascii="Aptos Narrow" w:hAnsi="Aptos Narrow"/>
          <w:sz w:val="24"/>
          <w:szCs w:val="24"/>
        </w:rPr>
        <w:t xml:space="preserve"> </w:t>
      </w:r>
      <w:r w:rsidR="00FE5CAB" w:rsidRPr="002F00B9">
        <w:rPr>
          <w:rFonts w:ascii="Aptos Narrow" w:hAnsi="Aptos Narrow"/>
          <w:b/>
          <w:sz w:val="24"/>
          <w:szCs w:val="24"/>
          <w:highlight w:val="yellow"/>
        </w:rPr>
        <w:t>2</w:t>
      </w:r>
      <w:r w:rsidR="004A1FD6">
        <w:rPr>
          <w:rFonts w:ascii="Aptos Narrow" w:hAnsi="Aptos Narrow"/>
          <w:b/>
          <w:sz w:val="24"/>
          <w:szCs w:val="24"/>
          <w:highlight w:val="yellow"/>
        </w:rPr>
        <w:t>8</w:t>
      </w:r>
      <w:r w:rsidRPr="002F00B9">
        <w:rPr>
          <w:rFonts w:ascii="Aptos Narrow" w:hAnsi="Aptos Narrow"/>
          <w:b/>
          <w:sz w:val="24"/>
          <w:szCs w:val="24"/>
          <w:highlight w:val="yellow"/>
        </w:rPr>
        <w:t>, 20</w:t>
      </w:r>
      <w:r w:rsidR="00FE5CAB" w:rsidRPr="002F00B9">
        <w:rPr>
          <w:rFonts w:ascii="Aptos Narrow" w:hAnsi="Aptos Narrow"/>
          <w:b/>
          <w:sz w:val="24"/>
          <w:szCs w:val="24"/>
          <w:highlight w:val="yellow"/>
        </w:rPr>
        <w:t>24</w:t>
      </w:r>
      <w:r w:rsidRPr="002F00B9">
        <w:rPr>
          <w:rFonts w:ascii="Aptos Narrow" w:hAnsi="Aptos Narrow"/>
          <w:b/>
          <w:sz w:val="24"/>
          <w:szCs w:val="24"/>
          <w:highlight w:val="yellow"/>
        </w:rPr>
        <w:t>,</w:t>
      </w:r>
      <w:r w:rsidR="006B55DD" w:rsidRPr="002F00B9">
        <w:rPr>
          <w:rFonts w:ascii="Aptos Narrow" w:hAnsi="Aptos Narrow"/>
          <w:b/>
          <w:sz w:val="24"/>
          <w:szCs w:val="24"/>
          <w:highlight w:val="yellow"/>
        </w:rPr>
        <w:t>1</w:t>
      </w:r>
      <w:r w:rsidR="004A1FD6">
        <w:rPr>
          <w:rFonts w:ascii="Aptos Narrow" w:hAnsi="Aptos Narrow"/>
          <w:b/>
          <w:sz w:val="24"/>
          <w:szCs w:val="24"/>
          <w:highlight w:val="yellow"/>
        </w:rPr>
        <w:t>0</w:t>
      </w:r>
      <w:r w:rsidRPr="002F00B9">
        <w:rPr>
          <w:rFonts w:ascii="Aptos Narrow" w:hAnsi="Aptos Narrow"/>
          <w:b/>
          <w:sz w:val="24"/>
          <w:szCs w:val="24"/>
          <w:highlight w:val="yellow"/>
        </w:rPr>
        <w:t>:00</w:t>
      </w:r>
      <w:r w:rsidR="006B55DD" w:rsidRPr="002F00B9">
        <w:rPr>
          <w:rFonts w:ascii="Aptos Narrow" w:hAnsi="Aptos Narrow"/>
          <w:b/>
          <w:sz w:val="24"/>
          <w:szCs w:val="24"/>
          <w:highlight w:val="yellow"/>
        </w:rPr>
        <w:t>a</w:t>
      </w:r>
      <w:r w:rsidRPr="002F00B9">
        <w:rPr>
          <w:rFonts w:ascii="Aptos Narrow" w:hAnsi="Aptos Narrow"/>
          <w:b/>
          <w:sz w:val="24"/>
          <w:szCs w:val="24"/>
          <w:highlight w:val="yellow"/>
        </w:rPr>
        <w:t>m</w:t>
      </w:r>
      <w:r w:rsidRPr="002F00B9">
        <w:rPr>
          <w:rFonts w:ascii="Aptos Narrow" w:hAnsi="Aptos Narrow"/>
          <w:sz w:val="24"/>
          <w:szCs w:val="24"/>
        </w:rPr>
        <w:t xml:space="preserve"> as per </w:t>
      </w:r>
      <w:r w:rsidR="00B410B6" w:rsidRPr="002F00B9">
        <w:rPr>
          <w:rFonts w:ascii="Aptos Narrow" w:hAnsi="Aptos Narrow"/>
          <w:sz w:val="24"/>
          <w:szCs w:val="24"/>
        </w:rPr>
        <w:t xml:space="preserve">the </w:t>
      </w:r>
      <w:r w:rsidRPr="002F00B9">
        <w:rPr>
          <w:rFonts w:ascii="Aptos Narrow" w:hAnsi="Aptos Narrow"/>
          <w:sz w:val="24"/>
          <w:szCs w:val="24"/>
        </w:rPr>
        <w:t xml:space="preserve">format specified in Annexure A to the point of contact given above. Electronic proposals will not be entertained. Any proposals delivered after </w:t>
      </w:r>
      <w:r w:rsidR="00B410B6" w:rsidRPr="002F00B9">
        <w:rPr>
          <w:rFonts w:ascii="Aptos Narrow" w:hAnsi="Aptos Narrow"/>
          <w:sz w:val="24"/>
          <w:szCs w:val="24"/>
        </w:rPr>
        <w:t xml:space="preserve">the </w:t>
      </w:r>
      <w:r w:rsidRPr="002F00B9">
        <w:rPr>
          <w:rFonts w:ascii="Aptos Narrow" w:hAnsi="Aptos Narrow"/>
          <w:sz w:val="24"/>
          <w:szCs w:val="24"/>
        </w:rPr>
        <w:t>due date and time will be considered non-responsive and disquali</w:t>
      </w:r>
      <w:r w:rsidR="00C808C1" w:rsidRPr="002F00B9">
        <w:rPr>
          <w:rFonts w:ascii="Aptos Narrow" w:hAnsi="Aptos Narrow"/>
          <w:sz w:val="24"/>
          <w:szCs w:val="24"/>
        </w:rPr>
        <w:t>fied from further consideration</w:t>
      </w:r>
      <w:r w:rsidR="00502F94" w:rsidRPr="002F00B9">
        <w:rPr>
          <w:rFonts w:ascii="Aptos Narrow" w:hAnsi="Aptos Narrow"/>
          <w:sz w:val="24"/>
          <w:szCs w:val="24"/>
        </w:rPr>
        <w:t>.</w:t>
      </w:r>
    </w:p>
    <w:p w14:paraId="3904E431" w14:textId="77777777" w:rsidR="00914562" w:rsidRPr="002F00B9" w:rsidRDefault="00914562" w:rsidP="00914562">
      <w:pPr>
        <w:pStyle w:val="ListParagraph"/>
        <w:rPr>
          <w:rFonts w:ascii="Aptos Narrow" w:hAnsi="Aptos Narrow"/>
          <w:sz w:val="24"/>
          <w:szCs w:val="24"/>
        </w:rPr>
      </w:pPr>
    </w:p>
    <w:p w14:paraId="48F74FEF" w14:textId="0D02D2C5" w:rsidR="00084601" w:rsidRPr="002F00B9" w:rsidRDefault="00084601" w:rsidP="00B93823">
      <w:pPr>
        <w:numPr>
          <w:ilvl w:val="0"/>
          <w:numId w:val="5"/>
        </w:numPr>
        <w:tabs>
          <w:tab w:val="left" w:pos="1440"/>
        </w:tabs>
        <w:spacing w:line="0" w:lineRule="atLeast"/>
        <w:ind w:left="1440" w:right="80" w:hanging="720"/>
        <w:jc w:val="both"/>
        <w:rPr>
          <w:rFonts w:ascii="Aptos Narrow" w:hAnsi="Aptos Narrow"/>
          <w:sz w:val="24"/>
          <w:szCs w:val="24"/>
        </w:rPr>
      </w:pPr>
      <w:r w:rsidRPr="002F00B9">
        <w:rPr>
          <w:rFonts w:ascii="Aptos Narrow" w:hAnsi="Aptos Narrow"/>
          <w:sz w:val="24"/>
          <w:szCs w:val="24"/>
        </w:rPr>
        <w:t>The Bids should be addressed to:</w:t>
      </w:r>
    </w:p>
    <w:p w14:paraId="52C264B5" w14:textId="77777777" w:rsidR="00084601" w:rsidRPr="002F00B9" w:rsidRDefault="00C808C1" w:rsidP="00534103">
      <w:pPr>
        <w:spacing w:line="216" w:lineRule="auto"/>
        <w:ind w:left="1440" w:right="840"/>
        <w:rPr>
          <w:rFonts w:ascii="Aptos Narrow" w:hAnsi="Aptos Narrow"/>
          <w:b/>
          <w:sz w:val="24"/>
          <w:szCs w:val="24"/>
        </w:rPr>
      </w:pPr>
      <w:r w:rsidRPr="002F00B9">
        <w:rPr>
          <w:rFonts w:ascii="Aptos Narrow" w:hAnsi="Aptos Narrow"/>
          <w:b/>
          <w:sz w:val="24"/>
          <w:szCs w:val="24"/>
        </w:rPr>
        <w:t>Procurement Department</w:t>
      </w:r>
    </w:p>
    <w:p w14:paraId="069E4847" w14:textId="77777777" w:rsidR="00534103" w:rsidRPr="002F00B9" w:rsidRDefault="00551565" w:rsidP="00534103">
      <w:pPr>
        <w:spacing w:line="0" w:lineRule="atLeast"/>
        <w:ind w:left="1440"/>
        <w:rPr>
          <w:rFonts w:ascii="Aptos Narrow" w:hAnsi="Aptos Narrow"/>
          <w:sz w:val="24"/>
          <w:szCs w:val="24"/>
        </w:rPr>
      </w:pPr>
      <w:r w:rsidRPr="002F00B9">
        <w:rPr>
          <w:rFonts w:ascii="Aptos Narrow" w:hAnsi="Aptos Narrow"/>
          <w:sz w:val="24"/>
          <w:szCs w:val="24"/>
        </w:rPr>
        <w:t>Sindh Rural Support Organization</w:t>
      </w:r>
    </w:p>
    <w:p w14:paraId="01477B14" w14:textId="77777777" w:rsidR="00534103" w:rsidRPr="002F00B9" w:rsidRDefault="00551565" w:rsidP="00534103">
      <w:pPr>
        <w:spacing w:line="0" w:lineRule="atLeast"/>
        <w:ind w:left="1440"/>
        <w:rPr>
          <w:rFonts w:ascii="Aptos Narrow" w:hAnsi="Aptos Narrow"/>
          <w:sz w:val="24"/>
          <w:szCs w:val="24"/>
        </w:rPr>
      </w:pPr>
      <w:r w:rsidRPr="002F00B9">
        <w:rPr>
          <w:rFonts w:ascii="Aptos Narrow" w:hAnsi="Aptos Narrow"/>
          <w:sz w:val="24"/>
          <w:szCs w:val="24"/>
        </w:rPr>
        <w:t>SRSO Complex, Near Taj Petrol Pump,</w:t>
      </w:r>
    </w:p>
    <w:p w14:paraId="2E4952FB" w14:textId="77777777" w:rsidR="00551565" w:rsidRPr="002F00B9" w:rsidRDefault="00551565" w:rsidP="00534103">
      <w:pPr>
        <w:spacing w:line="0" w:lineRule="atLeast"/>
        <w:ind w:left="1440"/>
        <w:rPr>
          <w:rFonts w:ascii="Aptos Narrow" w:hAnsi="Aptos Narrow"/>
          <w:sz w:val="24"/>
          <w:szCs w:val="24"/>
        </w:rPr>
      </w:pPr>
      <w:r w:rsidRPr="002F00B9">
        <w:rPr>
          <w:rFonts w:ascii="Aptos Narrow" w:hAnsi="Aptos Narrow"/>
          <w:sz w:val="24"/>
          <w:szCs w:val="24"/>
        </w:rPr>
        <w:t>Main Shikarpur Road Sukkur</w:t>
      </w:r>
    </w:p>
    <w:p w14:paraId="4E01412C" w14:textId="77777777" w:rsidR="00084601" w:rsidRPr="002F00B9" w:rsidRDefault="00551565" w:rsidP="00534103">
      <w:pPr>
        <w:spacing w:line="0" w:lineRule="atLeast"/>
        <w:ind w:left="1440"/>
        <w:rPr>
          <w:rFonts w:ascii="Aptos Narrow" w:hAnsi="Aptos Narrow"/>
          <w:sz w:val="24"/>
          <w:szCs w:val="24"/>
        </w:rPr>
      </w:pPr>
      <w:r w:rsidRPr="002F00B9">
        <w:rPr>
          <w:rFonts w:ascii="Aptos Narrow" w:hAnsi="Aptos Narrow"/>
          <w:sz w:val="24"/>
          <w:szCs w:val="24"/>
        </w:rPr>
        <w:t>Tel: 071-56271820</w:t>
      </w:r>
      <w:r w:rsidR="00084601" w:rsidRPr="002F00B9">
        <w:rPr>
          <w:rFonts w:ascii="Aptos Narrow" w:hAnsi="Aptos Narrow"/>
          <w:sz w:val="24"/>
          <w:szCs w:val="24"/>
        </w:rPr>
        <w:t>.</w:t>
      </w:r>
    </w:p>
    <w:p w14:paraId="212E2019" w14:textId="77777777" w:rsidR="00CA6FD2" w:rsidRPr="002F00B9" w:rsidRDefault="00CA6FD2" w:rsidP="00534103">
      <w:pPr>
        <w:spacing w:line="0" w:lineRule="atLeast"/>
        <w:ind w:left="1440"/>
        <w:rPr>
          <w:rFonts w:ascii="Aptos Narrow" w:hAnsi="Aptos Narrow"/>
          <w:sz w:val="24"/>
          <w:szCs w:val="24"/>
        </w:rPr>
      </w:pPr>
    </w:p>
    <w:p w14:paraId="14A45F85" w14:textId="12CD64A5" w:rsidR="00084601" w:rsidRPr="002F00B9" w:rsidRDefault="00C808C1" w:rsidP="00084601">
      <w:pPr>
        <w:numPr>
          <w:ilvl w:val="0"/>
          <w:numId w:val="6"/>
        </w:numPr>
        <w:tabs>
          <w:tab w:val="left" w:pos="1440"/>
        </w:tabs>
        <w:spacing w:line="230" w:lineRule="auto"/>
        <w:ind w:left="1440" w:hanging="720"/>
        <w:jc w:val="both"/>
        <w:rPr>
          <w:rFonts w:ascii="Aptos Narrow" w:hAnsi="Aptos Narrow"/>
          <w:sz w:val="24"/>
          <w:szCs w:val="24"/>
        </w:rPr>
      </w:pPr>
      <w:r w:rsidRPr="002F00B9">
        <w:rPr>
          <w:rFonts w:ascii="Aptos Narrow" w:hAnsi="Aptos Narrow"/>
          <w:sz w:val="24"/>
          <w:szCs w:val="24"/>
        </w:rPr>
        <w:t>The offer will</w:t>
      </w:r>
      <w:r w:rsidR="00084601" w:rsidRPr="002F00B9">
        <w:rPr>
          <w:rFonts w:ascii="Aptos Narrow" w:hAnsi="Aptos Narrow"/>
          <w:sz w:val="24"/>
          <w:szCs w:val="24"/>
        </w:rPr>
        <w:t xml:space="preserve"> remain </w:t>
      </w:r>
      <w:r w:rsidR="00084601" w:rsidRPr="002F00B9">
        <w:rPr>
          <w:rFonts w:ascii="Aptos Narrow" w:hAnsi="Aptos Narrow"/>
          <w:b/>
          <w:sz w:val="24"/>
          <w:szCs w:val="24"/>
        </w:rPr>
        <w:t>valid for a period of 90 days</w:t>
      </w:r>
      <w:r w:rsidR="00084601" w:rsidRPr="002F00B9">
        <w:rPr>
          <w:rFonts w:ascii="Aptos Narrow" w:hAnsi="Aptos Narrow"/>
          <w:sz w:val="24"/>
          <w:szCs w:val="24"/>
        </w:rPr>
        <w:t xml:space="preserve"> from the closing date of the Bid. Any offer falling short of the validity period is liable for rejection. However</w:t>
      </w:r>
      <w:r w:rsidR="001A0C56" w:rsidRPr="002F00B9">
        <w:rPr>
          <w:rFonts w:ascii="Aptos Narrow" w:hAnsi="Aptos Narrow"/>
          <w:sz w:val="24"/>
          <w:szCs w:val="24"/>
        </w:rPr>
        <w:t>,</w:t>
      </w:r>
      <w:r w:rsidR="00084601" w:rsidRPr="002F00B9">
        <w:rPr>
          <w:rFonts w:ascii="Aptos Narrow" w:hAnsi="Aptos Narrow"/>
          <w:sz w:val="24"/>
          <w:szCs w:val="24"/>
        </w:rPr>
        <w:t xml:space="preserve"> the vendor should pass on the benefit to the </w:t>
      </w:r>
      <w:r w:rsidR="00F14D78" w:rsidRPr="002F00B9">
        <w:rPr>
          <w:rFonts w:ascii="Aptos Narrow" w:hAnsi="Aptos Narrow"/>
          <w:sz w:val="24"/>
          <w:szCs w:val="24"/>
        </w:rPr>
        <w:t>SRSO</w:t>
      </w:r>
      <w:r w:rsidR="00084601" w:rsidRPr="002F00B9">
        <w:rPr>
          <w:rFonts w:ascii="Aptos Narrow" w:hAnsi="Aptos Narrow"/>
          <w:sz w:val="24"/>
          <w:szCs w:val="24"/>
        </w:rPr>
        <w:t xml:space="preserve"> if there is any </w:t>
      </w:r>
      <w:r w:rsidR="006965DD" w:rsidRPr="002F00B9">
        <w:rPr>
          <w:rFonts w:ascii="Aptos Narrow" w:hAnsi="Aptos Narrow"/>
          <w:sz w:val="24"/>
          <w:szCs w:val="24"/>
        </w:rPr>
        <w:t>price reduction in the meantime</w:t>
      </w:r>
      <w:r w:rsidR="00502F94" w:rsidRPr="002F00B9">
        <w:rPr>
          <w:rFonts w:ascii="Aptos Narrow" w:hAnsi="Aptos Narrow"/>
          <w:sz w:val="24"/>
          <w:szCs w:val="24"/>
        </w:rPr>
        <w:t>.</w:t>
      </w:r>
    </w:p>
    <w:p w14:paraId="00F11BE1" w14:textId="77777777" w:rsidR="002B0234" w:rsidRPr="002F00B9" w:rsidRDefault="002B0234" w:rsidP="00502F94">
      <w:pPr>
        <w:tabs>
          <w:tab w:val="left" w:pos="1440"/>
        </w:tabs>
        <w:spacing w:line="230" w:lineRule="auto"/>
        <w:ind w:left="1440"/>
        <w:jc w:val="both"/>
        <w:rPr>
          <w:rFonts w:ascii="Aptos Narrow" w:hAnsi="Aptos Narrow"/>
          <w:sz w:val="24"/>
          <w:szCs w:val="24"/>
        </w:rPr>
      </w:pPr>
    </w:p>
    <w:p w14:paraId="3CC740CF" w14:textId="77777777" w:rsidR="00084601" w:rsidRPr="002F00B9" w:rsidRDefault="00084601" w:rsidP="00084601">
      <w:pPr>
        <w:numPr>
          <w:ilvl w:val="0"/>
          <w:numId w:val="6"/>
        </w:numPr>
        <w:tabs>
          <w:tab w:val="left" w:pos="1440"/>
        </w:tabs>
        <w:spacing w:line="229" w:lineRule="auto"/>
        <w:ind w:left="1440" w:hanging="720"/>
        <w:jc w:val="both"/>
        <w:rPr>
          <w:rFonts w:ascii="Aptos Narrow" w:hAnsi="Aptos Narrow"/>
          <w:sz w:val="24"/>
          <w:szCs w:val="24"/>
        </w:rPr>
      </w:pPr>
      <w:r w:rsidRPr="002F00B9">
        <w:rPr>
          <w:rFonts w:ascii="Aptos Narrow" w:hAnsi="Aptos Narrow"/>
          <w:sz w:val="24"/>
          <w:szCs w:val="24"/>
        </w:rPr>
        <w:t>No offer can be withdrawn by the vendor subsequent to the closing date and time for submission of offers.</w:t>
      </w:r>
    </w:p>
    <w:p w14:paraId="430E1646" w14:textId="77777777" w:rsidR="00084601" w:rsidRPr="002F00B9" w:rsidRDefault="00084601" w:rsidP="00084601">
      <w:pPr>
        <w:spacing w:line="269" w:lineRule="exact"/>
        <w:rPr>
          <w:rFonts w:ascii="Aptos Narrow" w:eastAsia="Times New Roman" w:hAnsi="Aptos Narrow"/>
          <w:sz w:val="24"/>
          <w:szCs w:val="24"/>
        </w:rPr>
      </w:pPr>
    </w:p>
    <w:p w14:paraId="0E794EE7" w14:textId="77777777" w:rsidR="00502F94" w:rsidRPr="002F00B9" w:rsidRDefault="00502F94" w:rsidP="00084601">
      <w:pPr>
        <w:spacing w:line="269" w:lineRule="exact"/>
        <w:rPr>
          <w:rFonts w:ascii="Aptos Narrow" w:eastAsia="Times New Roman" w:hAnsi="Aptos Narrow"/>
          <w:sz w:val="24"/>
          <w:szCs w:val="24"/>
        </w:rPr>
      </w:pPr>
    </w:p>
    <w:p w14:paraId="5ED4B4BB" w14:textId="77777777" w:rsidR="00084601" w:rsidRPr="002F00B9" w:rsidRDefault="00084601" w:rsidP="00101CDD">
      <w:pPr>
        <w:pStyle w:val="ListParagraph"/>
        <w:numPr>
          <w:ilvl w:val="0"/>
          <w:numId w:val="4"/>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Eligibility of the Bidder</w:t>
      </w:r>
    </w:p>
    <w:p w14:paraId="21264858" w14:textId="77777777" w:rsidR="006965DD" w:rsidRPr="002F00B9" w:rsidRDefault="006965DD" w:rsidP="006965DD">
      <w:pPr>
        <w:tabs>
          <w:tab w:val="left" w:pos="720"/>
        </w:tabs>
        <w:spacing w:line="0" w:lineRule="atLeast"/>
        <w:ind w:left="720"/>
        <w:jc w:val="both"/>
        <w:rPr>
          <w:rFonts w:ascii="Aptos Narrow" w:hAnsi="Aptos Narrow"/>
          <w:b/>
          <w:sz w:val="24"/>
          <w:szCs w:val="24"/>
        </w:rPr>
      </w:pPr>
    </w:p>
    <w:p w14:paraId="54B22CB6" w14:textId="77777777" w:rsidR="00084601" w:rsidRPr="002F00B9" w:rsidRDefault="00C64E1B" w:rsidP="00084601">
      <w:pPr>
        <w:spacing w:line="225" w:lineRule="auto"/>
        <w:ind w:left="720"/>
        <w:jc w:val="both"/>
        <w:rPr>
          <w:rFonts w:ascii="Aptos Narrow" w:hAnsi="Aptos Narrow"/>
          <w:sz w:val="24"/>
          <w:szCs w:val="24"/>
        </w:rPr>
      </w:pPr>
      <w:r w:rsidRPr="002F00B9">
        <w:rPr>
          <w:rFonts w:ascii="Aptos Narrow" w:hAnsi="Aptos Narrow"/>
          <w:sz w:val="24"/>
          <w:szCs w:val="24"/>
        </w:rPr>
        <w:t>The main criteria for applying</w:t>
      </w:r>
      <w:r w:rsidR="00084601" w:rsidRPr="002F00B9">
        <w:rPr>
          <w:rFonts w:ascii="Aptos Narrow" w:hAnsi="Aptos Narrow"/>
          <w:sz w:val="24"/>
          <w:szCs w:val="24"/>
        </w:rPr>
        <w:t xml:space="preserve"> to the tender are as follows:</w:t>
      </w:r>
    </w:p>
    <w:p w14:paraId="526A2CAA" w14:textId="77777777" w:rsidR="007855A8" w:rsidRPr="002F00B9" w:rsidRDefault="007855A8" w:rsidP="00084601">
      <w:pPr>
        <w:spacing w:line="225" w:lineRule="auto"/>
        <w:ind w:left="720"/>
        <w:jc w:val="both"/>
        <w:rPr>
          <w:rFonts w:ascii="Aptos Narrow" w:hAnsi="Aptos Narrow"/>
          <w:sz w:val="24"/>
          <w:szCs w:val="24"/>
        </w:rPr>
      </w:pPr>
    </w:p>
    <w:p w14:paraId="4E405AD6" w14:textId="5ADC4CB3" w:rsidR="00DD10EE" w:rsidRPr="002F00B9" w:rsidRDefault="001A0C56" w:rsidP="00D01B75">
      <w:pPr>
        <w:numPr>
          <w:ilvl w:val="0"/>
          <w:numId w:val="7"/>
        </w:numPr>
        <w:tabs>
          <w:tab w:val="left" w:pos="1440"/>
        </w:tabs>
        <w:spacing w:line="0" w:lineRule="atLeast"/>
        <w:ind w:left="1440" w:hanging="720"/>
        <w:jc w:val="both"/>
        <w:rPr>
          <w:rFonts w:ascii="Aptos Narrow" w:hAnsi="Aptos Narrow"/>
          <w:sz w:val="24"/>
          <w:szCs w:val="24"/>
        </w:rPr>
      </w:pPr>
      <w:r w:rsidRPr="002F00B9">
        <w:rPr>
          <w:rFonts w:ascii="Aptos Narrow" w:hAnsi="Aptos Narrow"/>
          <w:sz w:val="24"/>
          <w:szCs w:val="24"/>
        </w:rPr>
        <w:t>Relevant</w:t>
      </w:r>
      <w:r w:rsidR="00DD10EE" w:rsidRPr="002F00B9">
        <w:rPr>
          <w:rFonts w:ascii="Aptos Narrow" w:hAnsi="Aptos Narrow"/>
          <w:sz w:val="24"/>
          <w:szCs w:val="24"/>
        </w:rPr>
        <w:t xml:space="preserve"> experience </w:t>
      </w:r>
      <w:r w:rsidRPr="002F00B9">
        <w:rPr>
          <w:rFonts w:ascii="Aptos Narrow" w:hAnsi="Aptos Narrow"/>
          <w:sz w:val="24"/>
          <w:szCs w:val="24"/>
        </w:rPr>
        <w:t>in supplies of chemical items.</w:t>
      </w:r>
    </w:p>
    <w:p w14:paraId="15E99EDC" w14:textId="28474EA0" w:rsidR="00C66474" w:rsidRPr="002F00B9" w:rsidRDefault="001A0C56" w:rsidP="00D01B75">
      <w:pPr>
        <w:numPr>
          <w:ilvl w:val="0"/>
          <w:numId w:val="7"/>
        </w:numPr>
        <w:tabs>
          <w:tab w:val="left" w:pos="1440"/>
        </w:tabs>
        <w:spacing w:line="0" w:lineRule="atLeast"/>
        <w:ind w:left="1440" w:hanging="720"/>
        <w:jc w:val="both"/>
        <w:rPr>
          <w:rFonts w:ascii="Aptos Narrow" w:hAnsi="Aptos Narrow"/>
          <w:sz w:val="24"/>
          <w:szCs w:val="24"/>
        </w:rPr>
      </w:pPr>
      <w:r w:rsidRPr="002F00B9">
        <w:rPr>
          <w:rFonts w:ascii="Aptos Narrow" w:hAnsi="Aptos Narrow"/>
          <w:sz w:val="24"/>
          <w:szCs w:val="24"/>
        </w:rPr>
        <w:t>The supplier</w:t>
      </w:r>
      <w:r w:rsidR="00C66474" w:rsidRPr="002F00B9">
        <w:rPr>
          <w:rFonts w:ascii="Aptos Narrow" w:hAnsi="Aptos Narrow"/>
          <w:sz w:val="24"/>
          <w:szCs w:val="24"/>
        </w:rPr>
        <w:t xml:space="preserve"> must have </w:t>
      </w:r>
      <w:r w:rsidRPr="002F00B9">
        <w:rPr>
          <w:rFonts w:ascii="Aptos Narrow" w:hAnsi="Aptos Narrow"/>
          <w:sz w:val="24"/>
          <w:szCs w:val="24"/>
        </w:rPr>
        <w:t>a</w:t>
      </w:r>
      <w:r w:rsidR="00C66474" w:rsidRPr="002F00B9">
        <w:rPr>
          <w:rFonts w:ascii="Aptos Narrow" w:hAnsi="Aptos Narrow"/>
          <w:sz w:val="24"/>
          <w:szCs w:val="24"/>
        </w:rPr>
        <w:t xml:space="preserve"> 5 million financial turnover. </w:t>
      </w:r>
    </w:p>
    <w:p w14:paraId="3E800C9A" w14:textId="6420A9CA" w:rsidR="00534103" w:rsidRPr="002F00B9" w:rsidRDefault="006C45F2" w:rsidP="00D01B75">
      <w:pPr>
        <w:numPr>
          <w:ilvl w:val="0"/>
          <w:numId w:val="7"/>
        </w:numPr>
        <w:tabs>
          <w:tab w:val="left" w:pos="1440"/>
        </w:tabs>
        <w:spacing w:line="0" w:lineRule="atLeast"/>
        <w:ind w:left="1440" w:hanging="720"/>
        <w:jc w:val="both"/>
        <w:rPr>
          <w:rFonts w:ascii="Aptos Narrow" w:hAnsi="Aptos Narrow"/>
          <w:sz w:val="24"/>
          <w:szCs w:val="24"/>
        </w:rPr>
      </w:pPr>
      <w:r w:rsidRPr="002F00B9">
        <w:rPr>
          <w:rFonts w:ascii="Aptos Narrow" w:hAnsi="Aptos Narrow"/>
          <w:sz w:val="24"/>
          <w:szCs w:val="24"/>
        </w:rPr>
        <w:t>Preference would be given to the</w:t>
      </w:r>
      <w:r w:rsidR="00046653" w:rsidRPr="002F00B9">
        <w:rPr>
          <w:rFonts w:ascii="Aptos Narrow" w:hAnsi="Aptos Narrow"/>
          <w:sz w:val="24"/>
          <w:szCs w:val="24"/>
        </w:rPr>
        <w:t xml:space="preserve"> registered </w:t>
      </w:r>
      <w:r w:rsidR="001A0C56" w:rsidRPr="002F00B9">
        <w:rPr>
          <w:rFonts w:ascii="Aptos Narrow" w:hAnsi="Aptos Narrow"/>
          <w:sz w:val="24"/>
          <w:szCs w:val="24"/>
        </w:rPr>
        <w:t>taxpayer</w:t>
      </w:r>
      <w:r w:rsidR="00046653" w:rsidRPr="002F00B9">
        <w:rPr>
          <w:rFonts w:ascii="Aptos Narrow" w:hAnsi="Aptos Narrow"/>
          <w:sz w:val="24"/>
          <w:szCs w:val="24"/>
        </w:rPr>
        <w:t xml:space="preserve"> (FBR &amp; GST</w:t>
      </w:r>
      <w:r w:rsidRPr="002F00B9">
        <w:rPr>
          <w:rFonts w:ascii="Aptos Narrow" w:hAnsi="Aptos Narrow"/>
          <w:sz w:val="24"/>
          <w:szCs w:val="24"/>
        </w:rPr>
        <w:t>)</w:t>
      </w:r>
    </w:p>
    <w:p w14:paraId="51705001" w14:textId="77777777" w:rsidR="003F76D3" w:rsidRPr="002F00B9" w:rsidRDefault="00C94BC8" w:rsidP="00D01B75">
      <w:pPr>
        <w:pStyle w:val="ListParagraph"/>
        <w:numPr>
          <w:ilvl w:val="1"/>
          <w:numId w:val="16"/>
        </w:numPr>
        <w:tabs>
          <w:tab w:val="left" w:pos="1440"/>
        </w:tabs>
        <w:spacing w:line="0" w:lineRule="atLeast"/>
        <w:jc w:val="both"/>
        <w:rPr>
          <w:rFonts w:ascii="Aptos Narrow" w:eastAsia="Times New Roman" w:hAnsi="Aptos Narrow"/>
          <w:sz w:val="24"/>
          <w:szCs w:val="24"/>
        </w:rPr>
      </w:pPr>
      <w:bookmarkStart w:id="3" w:name="page5"/>
      <w:bookmarkEnd w:id="3"/>
      <w:r w:rsidRPr="002F00B9">
        <w:rPr>
          <w:rFonts w:ascii="Aptos Narrow" w:hAnsi="Aptos Narrow"/>
          <w:sz w:val="24"/>
          <w:szCs w:val="24"/>
        </w:rPr>
        <w:t xml:space="preserve">      </w:t>
      </w:r>
      <w:r w:rsidR="003F76D3" w:rsidRPr="002F00B9">
        <w:rPr>
          <w:rFonts w:ascii="Aptos Narrow" w:hAnsi="Aptos Narrow"/>
          <w:sz w:val="24"/>
          <w:szCs w:val="24"/>
        </w:rPr>
        <w:t xml:space="preserve">Preference will be given to local vendors.    </w:t>
      </w:r>
    </w:p>
    <w:p w14:paraId="25C468F6" w14:textId="77777777" w:rsidR="002F00B9" w:rsidRPr="002F00B9" w:rsidRDefault="002F00B9" w:rsidP="002F00B9">
      <w:pPr>
        <w:tabs>
          <w:tab w:val="left" w:pos="1440"/>
        </w:tabs>
        <w:spacing w:line="0" w:lineRule="atLeast"/>
        <w:jc w:val="both"/>
        <w:rPr>
          <w:rFonts w:ascii="Aptos Narrow" w:eastAsia="Times New Roman" w:hAnsi="Aptos Narrow"/>
          <w:sz w:val="24"/>
          <w:szCs w:val="24"/>
        </w:rPr>
      </w:pPr>
    </w:p>
    <w:p w14:paraId="5CBA0AF5" w14:textId="77777777" w:rsidR="006F7B0B" w:rsidRPr="002F00B9" w:rsidRDefault="006F7B0B" w:rsidP="00180107">
      <w:pPr>
        <w:tabs>
          <w:tab w:val="left" w:pos="1440"/>
        </w:tabs>
        <w:spacing w:line="0" w:lineRule="atLeast"/>
        <w:ind w:left="720"/>
        <w:jc w:val="both"/>
        <w:rPr>
          <w:rFonts w:ascii="Aptos Narrow" w:eastAsia="Times New Roman" w:hAnsi="Aptos Narrow"/>
          <w:sz w:val="24"/>
          <w:szCs w:val="24"/>
        </w:rPr>
      </w:pPr>
    </w:p>
    <w:p w14:paraId="6843359D" w14:textId="77777777" w:rsidR="00084601" w:rsidRPr="002F00B9" w:rsidRDefault="00084601" w:rsidP="00101CDD">
      <w:pPr>
        <w:pStyle w:val="ListParagraph"/>
        <w:numPr>
          <w:ilvl w:val="0"/>
          <w:numId w:val="4"/>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lastRenderedPageBreak/>
        <w:t>Deliverables</w:t>
      </w:r>
    </w:p>
    <w:p w14:paraId="756CB55A" w14:textId="11BBF6A5" w:rsidR="00084601" w:rsidRPr="002F00B9" w:rsidRDefault="00D54ED0" w:rsidP="00084601">
      <w:pPr>
        <w:spacing w:line="238" w:lineRule="auto"/>
        <w:ind w:left="720"/>
        <w:rPr>
          <w:rFonts w:ascii="Aptos Narrow" w:hAnsi="Aptos Narrow"/>
          <w:sz w:val="24"/>
          <w:szCs w:val="24"/>
        </w:rPr>
      </w:pPr>
      <w:r w:rsidRPr="002F00B9">
        <w:rPr>
          <w:rFonts w:ascii="Aptos Narrow" w:hAnsi="Aptos Narrow"/>
          <w:sz w:val="24"/>
          <w:szCs w:val="24"/>
        </w:rPr>
        <w:t>A</w:t>
      </w:r>
      <w:r w:rsidR="00084601" w:rsidRPr="002F00B9">
        <w:rPr>
          <w:rFonts w:ascii="Aptos Narrow" w:hAnsi="Aptos Narrow"/>
          <w:sz w:val="24"/>
          <w:szCs w:val="24"/>
        </w:rPr>
        <w:t xml:space="preserve">s per </w:t>
      </w:r>
      <w:r w:rsidR="003D34DD" w:rsidRPr="002F00B9">
        <w:rPr>
          <w:rFonts w:ascii="Aptos Narrow" w:hAnsi="Aptos Narrow"/>
          <w:sz w:val="24"/>
          <w:szCs w:val="24"/>
        </w:rPr>
        <w:t xml:space="preserve">the </w:t>
      </w:r>
      <w:r w:rsidR="00084601" w:rsidRPr="002F00B9">
        <w:rPr>
          <w:rFonts w:ascii="Aptos Narrow" w:hAnsi="Aptos Narrow"/>
          <w:sz w:val="24"/>
          <w:szCs w:val="24"/>
        </w:rPr>
        <w:t xml:space="preserve">details given </w:t>
      </w:r>
      <w:r w:rsidR="003D34DD" w:rsidRPr="002F00B9">
        <w:rPr>
          <w:rFonts w:ascii="Aptos Narrow" w:hAnsi="Aptos Narrow"/>
          <w:sz w:val="24"/>
          <w:szCs w:val="24"/>
        </w:rPr>
        <w:t>in Section</w:t>
      </w:r>
      <w:r w:rsidR="00084601" w:rsidRPr="002F00B9">
        <w:rPr>
          <w:rFonts w:ascii="Aptos Narrow" w:hAnsi="Aptos Narrow"/>
          <w:sz w:val="24"/>
          <w:szCs w:val="24"/>
        </w:rPr>
        <w:t xml:space="preserve"> 3.</w:t>
      </w:r>
    </w:p>
    <w:p w14:paraId="66763E6C" w14:textId="77777777" w:rsidR="00084601" w:rsidRPr="002F00B9" w:rsidRDefault="00084601" w:rsidP="00084601">
      <w:pPr>
        <w:spacing w:line="295" w:lineRule="exact"/>
        <w:rPr>
          <w:rFonts w:ascii="Aptos Narrow" w:eastAsia="Times New Roman" w:hAnsi="Aptos Narrow"/>
          <w:sz w:val="24"/>
          <w:szCs w:val="24"/>
        </w:rPr>
      </w:pPr>
    </w:p>
    <w:p w14:paraId="61459178" w14:textId="77777777" w:rsidR="00084601" w:rsidRPr="002F00B9" w:rsidRDefault="00084601" w:rsidP="00101CDD">
      <w:pPr>
        <w:pStyle w:val="ListParagraph"/>
        <w:numPr>
          <w:ilvl w:val="0"/>
          <w:numId w:val="4"/>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Bid Security</w:t>
      </w:r>
    </w:p>
    <w:p w14:paraId="44EA9970" w14:textId="0F3E5E33" w:rsidR="00921FAE" w:rsidRPr="002F00B9" w:rsidRDefault="00084601" w:rsidP="008038D9">
      <w:pPr>
        <w:spacing w:line="224" w:lineRule="auto"/>
        <w:ind w:left="720" w:right="300"/>
        <w:jc w:val="both"/>
        <w:rPr>
          <w:rFonts w:ascii="Aptos Narrow" w:hAnsi="Aptos Narrow"/>
          <w:sz w:val="24"/>
          <w:szCs w:val="24"/>
        </w:rPr>
      </w:pPr>
      <w:r w:rsidRPr="002F00B9">
        <w:rPr>
          <w:rFonts w:ascii="Aptos Narrow" w:hAnsi="Aptos Narrow"/>
          <w:sz w:val="24"/>
          <w:szCs w:val="24"/>
        </w:rPr>
        <w:t>All bidder</w:t>
      </w:r>
      <w:r w:rsidR="004C7AEC" w:rsidRPr="002F00B9">
        <w:rPr>
          <w:rFonts w:ascii="Aptos Narrow" w:hAnsi="Aptos Narrow"/>
          <w:sz w:val="24"/>
          <w:szCs w:val="24"/>
        </w:rPr>
        <w:t>s</w:t>
      </w:r>
      <w:r w:rsidR="00442319" w:rsidRPr="002F00B9">
        <w:rPr>
          <w:rFonts w:ascii="Aptos Narrow" w:hAnsi="Aptos Narrow"/>
          <w:sz w:val="24"/>
          <w:szCs w:val="24"/>
        </w:rPr>
        <w:t xml:space="preserve"> shall furnish </w:t>
      </w:r>
      <w:r w:rsidR="003D34DD" w:rsidRPr="002F00B9">
        <w:rPr>
          <w:rFonts w:ascii="Aptos Narrow" w:hAnsi="Aptos Narrow"/>
          <w:sz w:val="24"/>
          <w:szCs w:val="24"/>
        </w:rPr>
        <w:t xml:space="preserve">a </w:t>
      </w:r>
      <w:r w:rsidR="00442319" w:rsidRPr="002F00B9">
        <w:rPr>
          <w:rFonts w:ascii="Aptos Narrow" w:hAnsi="Aptos Narrow"/>
          <w:sz w:val="24"/>
          <w:szCs w:val="24"/>
        </w:rPr>
        <w:t>bid Security of 2</w:t>
      </w:r>
      <w:r w:rsidR="004C7AEC" w:rsidRPr="002F00B9">
        <w:rPr>
          <w:rFonts w:ascii="Aptos Narrow" w:hAnsi="Aptos Narrow"/>
          <w:sz w:val="24"/>
          <w:szCs w:val="24"/>
        </w:rPr>
        <w:t>%</w:t>
      </w:r>
      <w:r w:rsidR="00A35FD7" w:rsidRPr="002F00B9">
        <w:rPr>
          <w:rFonts w:ascii="Aptos Narrow" w:hAnsi="Aptos Narrow"/>
          <w:sz w:val="24"/>
          <w:szCs w:val="24"/>
        </w:rPr>
        <w:t xml:space="preserve"> of </w:t>
      </w:r>
      <w:r w:rsidR="003D34DD" w:rsidRPr="002F00B9">
        <w:rPr>
          <w:rFonts w:ascii="Aptos Narrow" w:hAnsi="Aptos Narrow"/>
          <w:sz w:val="24"/>
          <w:szCs w:val="24"/>
        </w:rPr>
        <w:t xml:space="preserve">the </w:t>
      </w:r>
      <w:r w:rsidR="00A35FD7" w:rsidRPr="002F00B9">
        <w:rPr>
          <w:rFonts w:ascii="Aptos Narrow" w:hAnsi="Aptos Narrow"/>
          <w:sz w:val="24"/>
          <w:szCs w:val="24"/>
        </w:rPr>
        <w:t xml:space="preserve">quoted price </w:t>
      </w:r>
      <w:r w:rsidRPr="002F00B9">
        <w:rPr>
          <w:rFonts w:ascii="Aptos Narrow" w:hAnsi="Aptos Narrow"/>
          <w:sz w:val="24"/>
          <w:szCs w:val="24"/>
        </w:rPr>
        <w:t xml:space="preserve">in the form of </w:t>
      </w:r>
      <w:r w:rsidR="003D34DD" w:rsidRPr="002F00B9">
        <w:rPr>
          <w:rFonts w:ascii="Aptos Narrow" w:hAnsi="Aptos Narrow"/>
          <w:sz w:val="24"/>
          <w:szCs w:val="24"/>
        </w:rPr>
        <w:t xml:space="preserve">a </w:t>
      </w:r>
      <w:r w:rsidRPr="002F00B9">
        <w:rPr>
          <w:rFonts w:ascii="Aptos Narrow" w:hAnsi="Aptos Narrow"/>
          <w:sz w:val="24"/>
          <w:szCs w:val="24"/>
        </w:rPr>
        <w:t xml:space="preserve">Call deposit/Pay Order/Demand Draft in favor of </w:t>
      </w:r>
      <w:r w:rsidR="008038D9" w:rsidRPr="002F00B9">
        <w:rPr>
          <w:rFonts w:ascii="Aptos Narrow" w:hAnsi="Aptos Narrow"/>
          <w:sz w:val="24"/>
          <w:szCs w:val="24"/>
        </w:rPr>
        <w:t>Sindh Rural Support Organization</w:t>
      </w:r>
      <w:r w:rsidR="00101CDD" w:rsidRPr="002F00B9">
        <w:rPr>
          <w:rFonts w:ascii="Aptos Narrow" w:hAnsi="Aptos Narrow"/>
          <w:sz w:val="24"/>
          <w:szCs w:val="24"/>
        </w:rPr>
        <w:t xml:space="preserve"> </w:t>
      </w:r>
      <w:r w:rsidR="008038D9" w:rsidRPr="002F00B9">
        <w:rPr>
          <w:rFonts w:ascii="Aptos Narrow" w:hAnsi="Aptos Narrow"/>
          <w:sz w:val="24"/>
          <w:szCs w:val="24"/>
        </w:rPr>
        <w:t>(SRSO)</w:t>
      </w:r>
      <w:r w:rsidRPr="002F00B9">
        <w:rPr>
          <w:rFonts w:ascii="Aptos Narrow" w:hAnsi="Aptos Narrow"/>
          <w:sz w:val="24"/>
          <w:szCs w:val="24"/>
        </w:rPr>
        <w:t xml:space="preserve">. </w:t>
      </w:r>
      <w:r w:rsidR="003D34DD" w:rsidRPr="002F00B9">
        <w:rPr>
          <w:rFonts w:ascii="Aptos Narrow" w:hAnsi="Aptos Narrow"/>
          <w:sz w:val="24"/>
          <w:szCs w:val="24"/>
        </w:rPr>
        <w:t>A cheque</w:t>
      </w:r>
      <w:r w:rsidRPr="002F00B9">
        <w:rPr>
          <w:rFonts w:ascii="Aptos Narrow" w:hAnsi="Aptos Narrow"/>
          <w:sz w:val="24"/>
          <w:szCs w:val="24"/>
        </w:rPr>
        <w:t xml:space="preserve"> will not be accepted in any case. After </w:t>
      </w:r>
      <w:r w:rsidR="003D34DD" w:rsidRPr="002F00B9">
        <w:rPr>
          <w:rFonts w:ascii="Aptos Narrow" w:hAnsi="Aptos Narrow"/>
          <w:sz w:val="24"/>
          <w:szCs w:val="24"/>
        </w:rPr>
        <w:t xml:space="preserve">the </w:t>
      </w:r>
      <w:r w:rsidRPr="002F00B9">
        <w:rPr>
          <w:rFonts w:ascii="Aptos Narrow" w:hAnsi="Aptos Narrow"/>
          <w:sz w:val="24"/>
          <w:szCs w:val="24"/>
        </w:rPr>
        <w:t xml:space="preserve">selection of </w:t>
      </w:r>
      <w:r w:rsidR="003D34DD" w:rsidRPr="002F00B9">
        <w:rPr>
          <w:rFonts w:ascii="Aptos Narrow" w:hAnsi="Aptos Narrow"/>
          <w:sz w:val="24"/>
          <w:szCs w:val="24"/>
        </w:rPr>
        <w:t xml:space="preserve">a </w:t>
      </w:r>
      <w:r w:rsidRPr="002F00B9">
        <w:rPr>
          <w:rFonts w:ascii="Aptos Narrow" w:hAnsi="Aptos Narrow"/>
          <w:sz w:val="24"/>
          <w:szCs w:val="24"/>
        </w:rPr>
        <w:t xml:space="preserve">successful bidder, </w:t>
      </w:r>
      <w:r w:rsidR="004B115D" w:rsidRPr="002F00B9">
        <w:rPr>
          <w:rFonts w:ascii="Aptos Narrow" w:hAnsi="Aptos Narrow"/>
          <w:sz w:val="24"/>
          <w:szCs w:val="24"/>
        </w:rPr>
        <w:t>SRSO</w:t>
      </w:r>
      <w:r w:rsidRPr="002F00B9">
        <w:rPr>
          <w:rFonts w:ascii="Aptos Narrow" w:hAnsi="Aptos Narrow"/>
          <w:sz w:val="24"/>
          <w:szCs w:val="24"/>
        </w:rPr>
        <w:t xml:space="preserve"> will return/release the bid security to the unsuccessful bidders.</w:t>
      </w:r>
      <w:r w:rsidR="00101CDD" w:rsidRPr="002F00B9">
        <w:rPr>
          <w:rFonts w:ascii="Aptos Narrow" w:hAnsi="Aptos Narrow"/>
          <w:sz w:val="24"/>
          <w:szCs w:val="24"/>
        </w:rPr>
        <w:t xml:space="preserve"> </w:t>
      </w:r>
      <w:r w:rsidR="00921FAE" w:rsidRPr="002F00B9">
        <w:rPr>
          <w:rFonts w:ascii="Aptos Narrow" w:hAnsi="Aptos Narrow"/>
          <w:sz w:val="24"/>
          <w:szCs w:val="24"/>
        </w:rPr>
        <w:t xml:space="preserve">SRSO will forfeit the bid security in </w:t>
      </w:r>
      <w:r w:rsidR="003D34DD" w:rsidRPr="002F00B9">
        <w:rPr>
          <w:rFonts w:ascii="Aptos Narrow" w:hAnsi="Aptos Narrow"/>
          <w:sz w:val="24"/>
          <w:szCs w:val="24"/>
        </w:rPr>
        <w:t xml:space="preserve">the </w:t>
      </w:r>
      <w:r w:rsidR="00921FAE" w:rsidRPr="002F00B9">
        <w:rPr>
          <w:rFonts w:ascii="Aptos Narrow" w:hAnsi="Aptos Narrow"/>
          <w:sz w:val="24"/>
          <w:szCs w:val="24"/>
        </w:rPr>
        <w:t xml:space="preserve">following cases. </w:t>
      </w:r>
    </w:p>
    <w:p w14:paraId="770D264A" w14:textId="77777777" w:rsidR="00A35FD7" w:rsidRPr="002F00B9" w:rsidRDefault="00A35FD7" w:rsidP="008038D9">
      <w:pPr>
        <w:spacing w:line="224" w:lineRule="auto"/>
        <w:ind w:left="720" w:right="300"/>
        <w:jc w:val="both"/>
        <w:rPr>
          <w:rFonts w:ascii="Aptos Narrow" w:hAnsi="Aptos Narrow"/>
          <w:sz w:val="24"/>
          <w:szCs w:val="24"/>
        </w:rPr>
      </w:pPr>
    </w:p>
    <w:p w14:paraId="4E82E576" w14:textId="01E387BC" w:rsidR="00084601" w:rsidRPr="002F00B9" w:rsidRDefault="00921FAE" w:rsidP="00D01B75">
      <w:pPr>
        <w:pStyle w:val="ListParagraph"/>
        <w:numPr>
          <w:ilvl w:val="0"/>
          <w:numId w:val="17"/>
        </w:numPr>
        <w:spacing w:line="224" w:lineRule="auto"/>
        <w:ind w:right="300"/>
        <w:jc w:val="both"/>
        <w:rPr>
          <w:rFonts w:ascii="Aptos Narrow" w:hAnsi="Aptos Narrow"/>
          <w:sz w:val="24"/>
          <w:szCs w:val="24"/>
        </w:rPr>
      </w:pPr>
      <w:r w:rsidRPr="002F00B9">
        <w:rPr>
          <w:rFonts w:ascii="Aptos Narrow" w:hAnsi="Aptos Narrow"/>
          <w:sz w:val="24"/>
          <w:szCs w:val="24"/>
        </w:rPr>
        <w:t xml:space="preserve">If bidders withdraw </w:t>
      </w:r>
      <w:r w:rsidR="003D34DD" w:rsidRPr="002F00B9">
        <w:rPr>
          <w:rFonts w:ascii="Aptos Narrow" w:hAnsi="Aptos Narrow"/>
          <w:sz w:val="24"/>
          <w:szCs w:val="24"/>
        </w:rPr>
        <w:t>their bids</w:t>
      </w:r>
      <w:r w:rsidRPr="002F00B9">
        <w:rPr>
          <w:rFonts w:ascii="Aptos Narrow" w:hAnsi="Aptos Narrow"/>
          <w:sz w:val="24"/>
          <w:szCs w:val="24"/>
        </w:rPr>
        <w:t xml:space="preserve"> </w:t>
      </w:r>
      <w:r w:rsidR="00A35FD7" w:rsidRPr="002F00B9">
        <w:rPr>
          <w:rFonts w:ascii="Aptos Narrow" w:hAnsi="Aptos Narrow"/>
          <w:sz w:val="24"/>
          <w:szCs w:val="24"/>
        </w:rPr>
        <w:t>during</w:t>
      </w:r>
      <w:r w:rsidR="00C94BC8" w:rsidRPr="002F00B9">
        <w:rPr>
          <w:rFonts w:ascii="Aptos Narrow" w:hAnsi="Aptos Narrow"/>
          <w:sz w:val="24"/>
          <w:szCs w:val="24"/>
        </w:rPr>
        <w:t xml:space="preserve"> </w:t>
      </w:r>
      <w:r w:rsidR="003D34DD" w:rsidRPr="002F00B9">
        <w:rPr>
          <w:rFonts w:ascii="Aptos Narrow" w:hAnsi="Aptos Narrow"/>
          <w:sz w:val="24"/>
          <w:szCs w:val="24"/>
        </w:rPr>
        <w:t xml:space="preserve">the </w:t>
      </w:r>
      <w:r w:rsidRPr="002F00B9">
        <w:rPr>
          <w:rFonts w:ascii="Aptos Narrow" w:hAnsi="Aptos Narrow"/>
          <w:sz w:val="24"/>
          <w:szCs w:val="24"/>
        </w:rPr>
        <w:t>opening time of tender.</w:t>
      </w:r>
    </w:p>
    <w:p w14:paraId="0EA9AE05" w14:textId="6C0B0599" w:rsidR="00921FAE" w:rsidRPr="002F00B9" w:rsidRDefault="00921FAE" w:rsidP="00D01B75">
      <w:pPr>
        <w:pStyle w:val="ListParagraph"/>
        <w:numPr>
          <w:ilvl w:val="0"/>
          <w:numId w:val="17"/>
        </w:numPr>
        <w:spacing w:line="224" w:lineRule="auto"/>
        <w:ind w:right="300"/>
        <w:jc w:val="both"/>
        <w:rPr>
          <w:rFonts w:ascii="Aptos Narrow" w:hAnsi="Aptos Narrow"/>
          <w:sz w:val="24"/>
          <w:szCs w:val="24"/>
        </w:rPr>
      </w:pPr>
      <w:r w:rsidRPr="002F00B9">
        <w:rPr>
          <w:rFonts w:ascii="Aptos Narrow" w:hAnsi="Aptos Narrow"/>
          <w:sz w:val="24"/>
          <w:szCs w:val="24"/>
        </w:rPr>
        <w:t xml:space="preserve">If </w:t>
      </w:r>
      <w:r w:rsidR="003D34DD" w:rsidRPr="002F00B9">
        <w:rPr>
          <w:rFonts w:ascii="Aptos Narrow" w:hAnsi="Aptos Narrow"/>
          <w:sz w:val="24"/>
          <w:szCs w:val="24"/>
        </w:rPr>
        <w:t xml:space="preserve">the </w:t>
      </w:r>
      <w:r w:rsidRPr="002F00B9">
        <w:rPr>
          <w:rFonts w:ascii="Aptos Narrow" w:hAnsi="Aptos Narrow"/>
          <w:sz w:val="24"/>
          <w:szCs w:val="24"/>
        </w:rPr>
        <w:t xml:space="preserve">successful bidder </w:t>
      </w:r>
      <w:r w:rsidR="003D34DD" w:rsidRPr="002F00B9">
        <w:rPr>
          <w:rFonts w:ascii="Aptos Narrow" w:hAnsi="Aptos Narrow"/>
          <w:sz w:val="24"/>
          <w:szCs w:val="24"/>
        </w:rPr>
        <w:t>withdraws</w:t>
      </w:r>
      <w:r w:rsidRPr="002F00B9">
        <w:rPr>
          <w:rFonts w:ascii="Aptos Narrow" w:hAnsi="Aptos Narrow"/>
          <w:sz w:val="24"/>
          <w:szCs w:val="24"/>
        </w:rPr>
        <w:t xml:space="preserve"> its bid prior to the agreement. </w:t>
      </w:r>
    </w:p>
    <w:p w14:paraId="1E85BA9A" w14:textId="77777777" w:rsidR="00491CCE" w:rsidRPr="002F00B9" w:rsidRDefault="00491CCE" w:rsidP="008038D9">
      <w:pPr>
        <w:spacing w:line="224" w:lineRule="auto"/>
        <w:ind w:left="720" w:right="300"/>
        <w:jc w:val="both"/>
        <w:rPr>
          <w:rFonts w:ascii="Aptos Narrow" w:hAnsi="Aptos Narrow"/>
          <w:sz w:val="24"/>
          <w:szCs w:val="24"/>
        </w:rPr>
      </w:pPr>
    </w:p>
    <w:p w14:paraId="0B54760C" w14:textId="77777777" w:rsidR="00855ACC" w:rsidRPr="002F00B9" w:rsidRDefault="00855ACC" w:rsidP="008038D9">
      <w:pPr>
        <w:spacing w:line="224" w:lineRule="auto"/>
        <w:ind w:left="720" w:right="300"/>
        <w:jc w:val="both"/>
        <w:rPr>
          <w:rFonts w:ascii="Aptos Narrow" w:hAnsi="Aptos Narrow"/>
          <w:sz w:val="24"/>
          <w:szCs w:val="24"/>
        </w:rPr>
      </w:pPr>
    </w:p>
    <w:p w14:paraId="42416481" w14:textId="77777777" w:rsidR="00084601" w:rsidRPr="002F00B9" w:rsidRDefault="00084601" w:rsidP="00D01B75">
      <w:pPr>
        <w:pStyle w:val="ListParagraph"/>
        <w:numPr>
          <w:ilvl w:val="0"/>
          <w:numId w:val="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Specific Terms &amp; Conditions</w:t>
      </w:r>
    </w:p>
    <w:p w14:paraId="61B980E7" w14:textId="77777777" w:rsidR="00E05219" w:rsidRPr="002F00B9" w:rsidRDefault="00E05219" w:rsidP="00E05219">
      <w:pPr>
        <w:pStyle w:val="ListParagraph"/>
        <w:rPr>
          <w:rFonts w:ascii="Aptos Narrow" w:hAnsi="Aptos Narrow"/>
          <w:sz w:val="24"/>
          <w:szCs w:val="24"/>
        </w:rPr>
      </w:pPr>
    </w:p>
    <w:p w14:paraId="2493082B" w14:textId="7DE2C1DA" w:rsidR="00084601" w:rsidRPr="002F00B9" w:rsidRDefault="00BF5614" w:rsidP="00D01B75">
      <w:pPr>
        <w:numPr>
          <w:ilvl w:val="1"/>
          <w:numId w:val="8"/>
        </w:numPr>
        <w:tabs>
          <w:tab w:val="left" w:pos="1440"/>
        </w:tabs>
        <w:spacing w:line="235" w:lineRule="auto"/>
        <w:ind w:left="1440" w:hanging="720"/>
        <w:jc w:val="both"/>
        <w:rPr>
          <w:rFonts w:ascii="Aptos Narrow" w:hAnsi="Aptos Narrow"/>
          <w:sz w:val="24"/>
          <w:szCs w:val="24"/>
        </w:rPr>
      </w:pPr>
      <w:r w:rsidRPr="002F00B9">
        <w:rPr>
          <w:rFonts w:ascii="Aptos Narrow" w:hAnsi="Aptos Narrow"/>
          <w:sz w:val="24"/>
          <w:szCs w:val="24"/>
        </w:rPr>
        <w:t>SRSO</w:t>
      </w:r>
      <w:r w:rsidR="00084601" w:rsidRPr="002F00B9">
        <w:rPr>
          <w:rFonts w:ascii="Aptos Narrow" w:hAnsi="Aptos Narrow"/>
          <w:sz w:val="24"/>
          <w:szCs w:val="24"/>
        </w:rPr>
        <w:t xml:space="preserve"> reserves the right to alter the quantity if required.</w:t>
      </w:r>
    </w:p>
    <w:p w14:paraId="37AD22D4" w14:textId="77777777" w:rsidR="009730A6" w:rsidRPr="002F00B9" w:rsidRDefault="009730A6" w:rsidP="009730A6">
      <w:pPr>
        <w:pStyle w:val="ListParagraph"/>
        <w:rPr>
          <w:rFonts w:ascii="Aptos Narrow" w:hAnsi="Aptos Narrow"/>
          <w:sz w:val="24"/>
          <w:szCs w:val="24"/>
        </w:rPr>
      </w:pPr>
    </w:p>
    <w:p w14:paraId="081DE441" w14:textId="01F4B349" w:rsidR="00084601" w:rsidRPr="002F00B9" w:rsidRDefault="00BF5614" w:rsidP="00D01B75">
      <w:pPr>
        <w:numPr>
          <w:ilvl w:val="1"/>
          <w:numId w:val="8"/>
        </w:numPr>
        <w:tabs>
          <w:tab w:val="left" w:pos="1440"/>
        </w:tabs>
        <w:spacing w:line="225" w:lineRule="auto"/>
        <w:ind w:left="1440" w:hanging="720"/>
        <w:jc w:val="both"/>
        <w:rPr>
          <w:rFonts w:ascii="Aptos Narrow" w:hAnsi="Aptos Narrow"/>
          <w:sz w:val="24"/>
          <w:szCs w:val="24"/>
        </w:rPr>
      </w:pPr>
      <w:r w:rsidRPr="002F00B9">
        <w:rPr>
          <w:rFonts w:ascii="Aptos Narrow" w:hAnsi="Aptos Narrow"/>
          <w:sz w:val="24"/>
          <w:szCs w:val="24"/>
        </w:rPr>
        <w:t xml:space="preserve">A </w:t>
      </w:r>
      <w:r w:rsidR="00822ED1" w:rsidRPr="002F00B9">
        <w:rPr>
          <w:rFonts w:ascii="Aptos Narrow" w:hAnsi="Aptos Narrow"/>
          <w:sz w:val="24"/>
          <w:szCs w:val="24"/>
        </w:rPr>
        <w:t>supply</w:t>
      </w:r>
      <w:r w:rsidRPr="002F00B9">
        <w:rPr>
          <w:rFonts w:ascii="Aptos Narrow" w:hAnsi="Aptos Narrow"/>
          <w:sz w:val="24"/>
          <w:szCs w:val="24"/>
        </w:rPr>
        <w:t xml:space="preserve"> </w:t>
      </w:r>
      <w:r w:rsidR="00084601" w:rsidRPr="002F00B9">
        <w:rPr>
          <w:rFonts w:ascii="Aptos Narrow" w:hAnsi="Aptos Narrow"/>
          <w:sz w:val="24"/>
          <w:szCs w:val="24"/>
        </w:rPr>
        <w:t xml:space="preserve">agreement will be signed with </w:t>
      </w:r>
      <w:r w:rsidR="003D34DD" w:rsidRPr="002F00B9">
        <w:rPr>
          <w:rFonts w:ascii="Aptos Narrow" w:hAnsi="Aptos Narrow"/>
          <w:sz w:val="24"/>
          <w:szCs w:val="24"/>
        </w:rPr>
        <w:t xml:space="preserve">the </w:t>
      </w:r>
      <w:r w:rsidR="00084601" w:rsidRPr="002F00B9">
        <w:rPr>
          <w:rFonts w:ascii="Aptos Narrow" w:hAnsi="Aptos Narrow"/>
          <w:sz w:val="24"/>
          <w:szCs w:val="24"/>
        </w:rPr>
        <w:t>succes</w:t>
      </w:r>
      <w:r w:rsidRPr="002F00B9">
        <w:rPr>
          <w:rFonts w:ascii="Aptos Narrow" w:hAnsi="Aptos Narrow"/>
          <w:sz w:val="24"/>
          <w:szCs w:val="24"/>
        </w:rPr>
        <w:t xml:space="preserve">sful bidder(s) for </w:t>
      </w:r>
      <w:r w:rsidR="003D34DD" w:rsidRPr="002F00B9">
        <w:rPr>
          <w:rFonts w:ascii="Aptos Narrow" w:hAnsi="Aptos Narrow"/>
          <w:sz w:val="24"/>
          <w:szCs w:val="24"/>
        </w:rPr>
        <w:t xml:space="preserve">the </w:t>
      </w:r>
      <w:r w:rsidRPr="002F00B9">
        <w:rPr>
          <w:rFonts w:ascii="Aptos Narrow" w:hAnsi="Aptos Narrow"/>
          <w:sz w:val="24"/>
          <w:szCs w:val="24"/>
        </w:rPr>
        <w:t xml:space="preserve">timely provision of appropriate </w:t>
      </w:r>
      <w:r w:rsidR="00C66474" w:rsidRPr="002F00B9">
        <w:rPr>
          <w:rFonts w:ascii="Aptos Narrow" w:hAnsi="Aptos Narrow"/>
          <w:sz w:val="24"/>
          <w:szCs w:val="24"/>
        </w:rPr>
        <w:t>items/services</w:t>
      </w:r>
      <w:r w:rsidR="00084601" w:rsidRPr="002F00B9">
        <w:rPr>
          <w:rFonts w:ascii="Aptos Narrow" w:hAnsi="Aptos Narrow"/>
          <w:sz w:val="24"/>
          <w:szCs w:val="24"/>
        </w:rPr>
        <w:t xml:space="preserve"> and method of payment. Failure to meet the conditions of the agreement will result in cancellation of the agreement at the risk and cost of the </w:t>
      </w:r>
      <w:r w:rsidR="00822ED1" w:rsidRPr="002F00B9">
        <w:rPr>
          <w:rFonts w:ascii="Aptos Narrow" w:hAnsi="Aptos Narrow"/>
          <w:sz w:val="24"/>
          <w:szCs w:val="24"/>
        </w:rPr>
        <w:t>supplier</w:t>
      </w:r>
      <w:r w:rsidR="00084601" w:rsidRPr="002F00B9">
        <w:rPr>
          <w:rFonts w:ascii="Aptos Narrow" w:hAnsi="Aptos Narrow"/>
          <w:sz w:val="24"/>
          <w:szCs w:val="24"/>
        </w:rPr>
        <w:t>.</w:t>
      </w:r>
      <w:bookmarkStart w:id="4" w:name="page6"/>
      <w:bookmarkEnd w:id="4"/>
    </w:p>
    <w:p w14:paraId="7DCA3ECB" w14:textId="77777777" w:rsidR="009730A6" w:rsidRPr="002F00B9" w:rsidRDefault="009730A6" w:rsidP="009730A6">
      <w:pPr>
        <w:pStyle w:val="ListParagraph"/>
        <w:rPr>
          <w:rFonts w:ascii="Aptos Narrow" w:hAnsi="Aptos Narrow"/>
          <w:sz w:val="24"/>
          <w:szCs w:val="24"/>
        </w:rPr>
      </w:pPr>
    </w:p>
    <w:p w14:paraId="52D7DFE4" w14:textId="6C58DC91" w:rsidR="00084601" w:rsidRPr="002F00B9" w:rsidRDefault="00914562" w:rsidP="00D01B75">
      <w:pPr>
        <w:numPr>
          <w:ilvl w:val="1"/>
          <w:numId w:val="9"/>
        </w:numPr>
        <w:tabs>
          <w:tab w:val="left" w:pos="1440"/>
        </w:tabs>
        <w:spacing w:line="222" w:lineRule="auto"/>
        <w:ind w:left="1440" w:right="60" w:hanging="720"/>
        <w:jc w:val="both"/>
        <w:rPr>
          <w:rFonts w:ascii="Aptos Narrow" w:hAnsi="Aptos Narrow"/>
          <w:sz w:val="24"/>
          <w:szCs w:val="24"/>
        </w:rPr>
      </w:pPr>
      <w:r w:rsidRPr="002F00B9">
        <w:rPr>
          <w:rFonts w:ascii="Aptos Narrow" w:hAnsi="Aptos Narrow"/>
          <w:sz w:val="24"/>
          <w:szCs w:val="24"/>
        </w:rPr>
        <w:t>The Sindh</w:t>
      </w:r>
      <w:r w:rsidR="00084601" w:rsidRPr="002F00B9">
        <w:rPr>
          <w:rFonts w:ascii="Aptos Narrow" w:hAnsi="Aptos Narrow"/>
          <w:sz w:val="24"/>
          <w:szCs w:val="24"/>
        </w:rPr>
        <w:t xml:space="preserve"> Rural Support </w:t>
      </w:r>
      <w:r w:rsidR="00A41E01" w:rsidRPr="002F00B9">
        <w:rPr>
          <w:rFonts w:ascii="Aptos Narrow" w:hAnsi="Aptos Narrow"/>
          <w:sz w:val="24"/>
          <w:szCs w:val="24"/>
        </w:rPr>
        <w:t>Organization</w:t>
      </w:r>
      <w:r w:rsidR="00084601" w:rsidRPr="002F00B9">
        <w:rPr>
          <w:rFonts w:ascii="Aptos Narrow" w:hAnsi="Aptos Narrow"/>
          <w:sz w:val="24"/>
          <w:szCs w:val="24"/>
        </w:rPr>
        <w:t xml:space="preserve"> reser</w:t>
      </w:r>
      <w:r w:rsidR="00BF5614" w:rsidRPr="002F00B9">
        <w:rPr>
          <w:rFonts w:ascii="Aptos Narrow" w:hAnsi="Aptos Narrow"/>
          <w:sz w:val="24"/>
          <w:szCs w:val="24"/>
        </w:rPr>
        <w:t>ves the right to forfeit the performance</w:t>
      </w:r>
      <w:r w:rsidR="0041026E" w:rsidRPr="002F00B9">
        <w:rPr>
          <w:rFonts w:ascii="Aptos Narrow" w:hAnsi="Aptos Narrow"/>
          <w:sz w:val="24"/>
          <w:szCs w:val="24"/>
        </w:rPr>
        <w:t xml:space="preserve"> s</w:t>
      </w:r>
      <w:r w:rsidR="00084601" w:rsidRPr="002F00B9">
        <w:rPr>
          <w:rFonts w:ascii="Aptos Narrow" w:hAnsi="Aptos Narrow"/>
          <w:sz w:val="24"/>
          <w:szCs w:val="24"/>
        </w:rPr>
        <w:t>ecurity in case of breach of th</w:t>
      </w:r>
      <w:r w:rsidR="00BF5614" w:rsidRPr="002F00B9">
        <w:rPr>
          <w:rFonts w:ascii="Aptos Narrow" w:hAnsi="Aptos Narrow"/>
          <w:sz w:val="24"/>
          <w:szCs w:val="24"/>
        </w:rPr>
        <w:t>e agreement or failure to provide</w:t>
      </w:r>
      <w:r w:rsidR="00084601" w:rsidRPr="002F00B9">
        <w:rPr>
          <w:rFonts w:ascii="Aptos Narrow" w:hAnsi="Aptos Narrow"/>
          <w:sz w:val="24"/>
          <w:szCs w:val="24"/>
        </w:rPr>
        <w:t xml:space="preserve"> the vehicles and drivers on quoted prices and terms &amp; conditions.</w:t>
      </w:r>
    </w:p>
    <w:p w14:paraId="3EB50844" w14:textId="77777777" w:rsidR="00806F64" w:rsidRPr="002F00B9" w:rsidRDefault="00806F64" w:rsidP="00806F64">
      <w:pPr>
        <w:tabs>
          <w:tab w:val="left" w:pos="1440"/>
        </w:tabs>
        <w:spacing w:line="222" w:lineRule="auto"/>
        <w:ind w:left="1440" w:right="60"/>
        <w:jc w:val="both"/>
        <w:rPr>
          <w:rFonts w:ascii="Aptos Narrow" w:hAnsi="Aptos Narrow"/>
          <w:sz w:val="24"/>
          <w:szCs w:val="24"/>
        </w:rPr>
      </w:pPr>
    </w:p>
    <w:p w14:paraId="420AFBC2" w14:textId="77777777" w:rsidR="00084601" w:rsidRPr="002F00B9" w:rsidRDefault="00084601" w:rsidP="00D01B75">
      <w:pPr>
        <w:numPr>
          <w:ilvl w:val="1"/>
          <w:numId w:val="9"/>
        </w:numPr>
        <w:tabs>
          <w:tab w:val="left" w:pos="1440"/>
        </w:tabs>
        <w:spacing w:line="214" w:lineRule="auto"/>
        <w:ind w:left="1440" w:right="60" w:hanging="720"/>
        <w:jc w:val="both"/>
        <w:rPr>
          <w:rFonts w:ascii="Aptos Narrow" w:hAnsi="Aptos Narrow"/>
          <w:sz w:val="24"/>
          <w:szCs w:val="24"/>
        </w:rPr>
      </w:pPr>
      <w:r w:rsidRPr="002F00B9">
        <w:rPr>
          <w:rFonts w:ascii="Aptos Narrow" w:hAnsi="Aptos Narrow"/>
          <w:sz w:val="24"/>
          <w:szCs w:val="24"/>
        </w:rPr>
        <w:t xml:space="preserve">Tender publication does not constitute any commitment on part of </w:t>
      </w:r>
      <w:r w:rsidR="00A41E01" w:rsidRPr="002F00B9">
        <w:rPr>
          <w:rFonts w:ascii="Aptos Narrow" w:hAnsi="Aptos Narrow"/>
          <w:sz w:val="24"/>
          <w:szCs w:val="24"/>
        </w:rPr>
        <w:t>Sindh</w:t>
      </w:r>
      <w:r w:rsidRPr="002F00B9">
        <w:rPr>
          <w:rFonts w:ascii="Aptos Narrow" w:hAnsi="Aptos Narrow"/>
          <w:sz w:val="24"/>
          <w:szCs w:val="24"/>
        </w:rPr>
        <w:t xml:space="preserve"> Rural Support </w:t>
      </w:r>
      <w:r w:rsidR="00A41E01" w:rsidRPr="002F00B9">
        <w:rPr>
          <w:rFonts w:ascii="Aptos Narrow" w:hAnsi="Aptos Narrow"/>
          <w:sz w:val="24"/>
          <w:szCs w:val="24"/>
        </w:rPr>
        <w:t>Organization</w:t>
      </w:r>
      <w:r w:rsidRPr="002F00B9">
        <w:rPr>
          <w:rFonts w:ascii="Aptos Narrow" w:hAnsi="Aptos Narrow"/>
          <w:sz w:val="24"/>
          <w:szCs w:val="24"/>
        </w:rPr>
        <w:t xml:space="preserve"> unless a written agreement is signed by both parties.</w:t>
      </w:r>
    </w:p>
    <w:p w14:paraId="3A692043" w14:textId="77777777" w:rsidR="00806F64" w:rsidRPr="002F00B9" w:rsidRDefault="00806F64" w:rsidP="00806F64">
      <w:pPr>
        <w:tabs>
          <w:tab w:val="left" w:pos="1440"/>
        </w:tabs>
        <w:spacing w:line="214" w:lineRule="auto"/>
        <w:ind w:left="1440" w:right="60"/>
        <w:jc w:val="both"/>
        <w:rPr>
          <w:rFonts w:ascii="Aptos Narrow" w:hAnsi="Aptos Narrow"/>
          <w:sz w:val="24"/>
          <w:szCs w:val="24"/>
        </w:rPr>
      </w:pPr>
    </w:p>
    <w:p w14:paraId="6E077B8F" w14:textId="77777777" w:rsidR="00084601" w:rsidRPr="002F00B9" w:rsidRDefault="00BF5614" w:rsidP="00D01B75">
      <w:pPr>
        <w:numPr>
          <w:ilvl w:val="1"/>
          <w:numId w:val="9"/>
        </w:numPr>
        <w:tabs>
          <w:tab w:val="left" w:pos="1440"/>
        </w:tabs>
        <w:spacing w:line="214" w:lineRule="auto"/>
        <w:ind w:left="1440" w:right="60" w:hanging="720"/>
        <w:jc w:val="both"/>
        <w:rPr>
          <w:rFonts w:ascii="Aptos Narrow" w:hAnsi="Aptos Narrow"/>
          <w:sz w:val="24"/>
          <w:szCs w:val="24"/>
        </w:rPr>
      </w:pPr>
      <w:r w:rsidRPr="002F00B9">
        <w:rPr>
          <w:rFonts w:ascii="Aptos Narrow" w:hAnsi="Aptos Narrow"/>
          <w:sz w:val="24"/>
          <w:szCs w:val="24"/>
        </w:rPr>
        <w:t xml:space="preserve">SRSO </w:t>
      </w:r>
      <w:r w:rsidR="00084601" w:rsidRPr="002F00B9">
        <w:rPr>
          <w:rFonts w:ascii="Aptos Narrow" w:hAnsi="Aptos Narrow"/>
          <w:sz w:val="24"/>
          <w:szCs w:val="24"/>
        </w:rPr>
        <w:t>reserves the right to cancel/reject any or all offers without assigning any reason.</w:t>
      </w:r>
    </w:p>
    <w:p w14:paraId="301C1942" w14:textId="77777777" w:rsidR="0041026E" w:rsidRPr="002F00B9" w:rsidRDefault="0041026E" w:rsidP="0041026E">
      <w:pPr>
        <w:pStyle w:val="ListParagraph"/>
        <w:rPr>
          <w:rFonts w:ascii="Aptos Narrow" w:hAnsi="Aptos Narrow"/>
          <w:sz w:val="24"/>
          <w:szCs w:val="24"/>
        </w:rPr>
      </w:pPr>
    </w:p>
    <w:p w14:paraId="4101B9A4" w14:textId="77777777" w:rsidR="00084601" w:rsidRPr="002F00B9" w:rsidRDefault="00084601" w:rsidP="00D01B75">
      <w:pPr>
        <w:numPr>
          <w:ilvl w:val="1"/>
          <w:numId w:val="9"/>
        </w:numPr>
        <w:tabs>
          <w:tab w:val="left" w:pos="1440"/>
        </w:tabs>
        <w:spacing w:line="235" w:lineRule="auto"/>
        <w:ind w:left="1440" w:hanging="720"/>
        <w:jc w:val="both"/>
        <w:rPr>
          <w:rFonts w:ascii="Aptos Narrow" w:hAnsi="Aptos Narrow"/>
          <w:sz w:val="24"/>
          <w:szCs w:val="24"/>
        </w:rPr>
      </w:pPr>
      <w:r w:rsidRPr="002F00B9">
        <w:rPr>
          <w:rFonts w:ascii="Aptos Narrow" w:hAnsi="Aptos Narrow"/>
          <w:sz w:val="24"/>
          <w:szCs w:val="24"/>
        </w:rPr>
        <w:t>Exact</w:t>
      </w:r>
      <w:r w:rsidR="00BF5614" w:rsidRPr="002F00B9">
        <w:rPr>
          <w:rFonts w:ascii="Aptos Narrow" w:hAnsi="Aptos Narrow"/>
          <w:sz w:val="24"/>
          <w:szCs w:val="24"/>
        </w:rPr>
        <w:t xml:space="preserve"> quantities may vary slightly f</w:t>
      </w:r>
      <w:r w:rsidRPr="002F00B9">
        <w:rPr>
          <w:rFonts w:ascii="Aptos Narrow" w:hAnsi="Aptos Narrow"/>
          <w:sz w:val="24"/>
          <w:szCs w:val="24"/>
        </w:rPr>
        <w:t>r</w:t>
      </w:r>
      <w:r w:rsidR="00BF5614" w:rsidRPr="002F00B9">
        <w:rPr>
          <w:rFonts w:ascii="Aptos Narrow" w:hAnsi="Aptos Narrow"/>
          <w:sz w:val="24"/>
          <w:szCs w:val="24"/>
        </w:rPr>
        <w:t>o</w:t>
      </w:r>
      <w:r w:rsidRPr="002F00B9">
        <w:rPr>
          <w:rFonts w:ascii="Aptos Narrow" w:hAnsi="Aptos Narrow"/>
          <w:sz w:val="24"/>
          <w:szCs w:val="24"/>
        </w:rPr>
        <w:t>m estimated numbers.</w:t>
      </w:r>
    </w:p>
    <w:p w14:paraId="7A3B990C" w14:textId="77777777" w:rsidR="0041026E" w:rsidRPr="002F00B9" w:rsidRDefault="0041026E" w:rsidP="0041026E">
      <w:pPr>
        <w:tabs>
          <w:tab w:val="left" w:pos="1440"/>
        </w:tabs>
        <w:spacing w:line="235" w:lineRule="auto"/>
        <w:ind w:left="1440"/>
        <w:jc w:val="both"/>
        <w:rPr>
          <w:rFonts w:ascii="Aptos Narrow" w:hAnsi="Aptos Narrow"/>
          <w:sz w:val="24"/>
          <w:szCs w:val="24"/>
        </w:rPr>
      </w:pPr>
    </w:p>
    <w:p w14:paraId="5B6B64B5" w14:textId="49CA6FBA" w:rsidR="00084601" w:rsidRPr="002F00B9" w:rsidRDefault="006B55DD" w:rsidP="00D01B75">
      <w:pPr>
        <w:numPr>
          <w:ilvl w:val="1"/>
          <w:numId w:val="9"/>
        </w:numPr>
        <w:tabs>
          <w:tab w:val="left" w:pos="1440"/>
        </w:tabs>
        <w:spacing w:line="214" w:lineRule="auto"/>
        <w:ind w:left="1440" w:right="60" w:hanging="720"/>
        <w:jc w:val="both"/>
        <w:rPr>
          <w:rFonts w:ascii="Aptos Narrow" w:hAnsi="Aptos Narrow"/>
          <w:sz w:val="24"/>
          <w:szCs w:val="24"/>
        </w:rPr>
      </w:pPr>
      <w:r w:rsidRPr="002F00B9">
        <w:rPr>
          <w:rFonts w:ascii="Aptos Narrow" w:hAnsi="Aptos Narrow"/>
          <w:sz w:val="24"/>
          <w:szCs w:val="24"/>
        </w:rPr>
        <w:t>The lowest</w:t>
      </w:r>
      <w:r w:rsidR="00084601" w:rsidRPr="002F00B9">
        <w:rPr>
          <w:rFonts w:ascii="Aptos Narrow" w:hAnsi="Aptos Narrow"/>
          <w:sz w:val="24"/>
          <w:szCs w:val="24"/>
        </w:rPr>
        <w:t xml:space="preserve"> price will not be the sole </w:t>
      </w:r>
      <w:r w:rsidR="00C66474" w:rsidRPr="002F00B9">
        <w:rPr>
          <w:rFonts w:ascii="Aptos Narrow" w:hAnsi="Aptos Narrow"/>
          <w:sz w:val="24"/>
          <w:szCs w:val="24"/>
        </w:rPr>
        <w:t xml:space="preserve">criteria; quality, </w:t>
      </w:r>
      <w:r w:rsidR="00C94BC8" w:rsidRPr="002F00B9">
        <w:rPr>
          <w:rFonts w:ascii="Aptos Narrow" w:hAnsi="Aptos Narrow"/>
          <w:sz w:val="24"/>
          <w:szCs w:val="24"/>
        </w:rPr>
        <w:t>t</w:t>
      </w:r>
      <w:r w:rsidR="00BF5614" w:rsidRPr="002F00B9">
        <w:rPr>
          <w:rFonts w:ascii="Aptos Narrow" w:hAnsi="Aptos Narrow"/>
          <w:sz w:val="24"/>
          <w:szCs w:val="24"/>
        </w:rPr>
        <w:t>urnover details of 2</w:t>
      </w:r>
      <w:r w:rsidR="000B60A8" w:rsidRPr="002F00B9">
        <w:rPr>
          <w:rFonts w:ascii="Aptos Narrow" w:hAnsi="Aptos Narrow"/>
          <w:sz w:val="24"/>
          <w:szCs w:val="24"/>
        </w:rPr>
        <w:t xml:space="preserve"> years,</w:t>
      </w:r>
      <w:r w:rsidR="00084601" w:rsidRPr="002F00B9">
        <w:rPr>
          <w:rFonts w:ascii="Aptos Narrow" w:hAnsi="Aptos Narrow"/>
          <w:sz w:val="24"/>
          <w:szCs w:val="24"/>
        </w:rPr>
        <w:t xml:space="preserve"> delivery time</w:t>
      </w:r>
      <w:r w:rsidR="003D34DD" w:rsidRPr="002F00B9">
        <w:rPr>
          <w:rFonts w:ascii="Aptos Narrow" w:hAnsi="Aptos Narrow"/>
          <w:sz w:val="24"/>
          <w:szCs w:val="24"/>
        </w:rPr>
        <w:t>,</w:t>
      </w:r>
      <w:r w:rsidR="00084601" w:rsidRPr="002F00B9">
        <w:rPr>
          <w:rFonts w:ascii="Aptos Narrow" w:hAnsi="Aptos Narrow"/>
          <w:sz w:val="24"/>
          <w:szCs w:val="24"/>
        </w:rPr>
        <w:t xml:space="preserve"> and </w:t>
      </w:r>
      <w:r w:rsidR="003A5BCA" w:rsidRPr="002F00B9">
        <w:rPr>
          <w:rFonts w:ascii="Aptos Narrow" w:hAnsi="Aptos Narrow"/>
          <w:sz w:val="24"/>
          <w:szCs w:val="24"/>
        </w:rPr>
        <w:t xml:space="preserve">relevant </w:t>
      </w:r>
      <w:r w:rsidR="00084601" w:rsidRPr="002F00B9">
        <w:rPr>
          <w:rFonts w:ascii="Aptos Narrow" w:hAnsi="Aptos Narrow"/>
          <w:sz w:val="24"/>
          <w:szCs w:val="24"/>
        </w:rPr>
        <w:t>previous experience will also be considered.</w:t>
      </w:r>
    </w:p>
    <w:p w14:paraId="42035DA1" w14:textId="77777777" w:rsidR="006B4F85" w:rsidRPr="002F00B9" w:rsidRDefault="006B4F85" w:rsidP="006B4F85">
      <w:pPr>
        <w:tabs>
          <w:tab w:val="left" w:pos="1440"/>
        </w:tabs>
        <w:spacing w:line="214" w:lineRule="auto"/>
        <w:ind w:right="60"/>
        <w:jc w:val="both"/>
        <w:rPr>
          <w:rFonts w:ascii="Aptos Narrow" w:hAnsi="Aptos Narrow"/>
          <w:sz w:val="24"/>
          <w:szCs w:val="24"/>
        </w:rPr>
      </w:pPr>
    </w:p>
    <w:p w14:paraId="162BB638" w14:textId="77777777" w:rsidR="006B4F85" w:rsidRPr="002F00B9" w:rsidRDefault="006B4F85" w:rsidP="006B4F85">
      <w:pPr>
        <w:tabs>
          <w:tab w:val="left" w:pos="1440"/>
        </w:tabs>
        <w:spacing w:line="214" w:lineRule="auto"/>
        <w:ind w:right="60"/>
        <w:jc w:val="both"/>
        <w:rPr>
          <w:rFonts w:ascii="Aptos Narrow" w:hAnsi="Aptos Narrow"/>
          <w:sz w:val="24"/>
          <w:szCs w:val="24"/>
        </w:rPr>
      </w:pPr>
    </w:p>
    <w:p w14:paraId="25FA35D2" w14:textId="77777777" w:rsidR="00084601" w:rsidRPr="002F00B9" w:rsidRDefault="00084601" w:rsidP="00D01B75">
      <w:pPr>
        <w:pStyle w:val="ListParagraph"/>
        <w:numPr>
          <w:ilvl w:val="0"/>
          <w:numId w:val="10"/>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General Terms &amp; Conditions</w:t>
      </w:r>
    </w:p>
    <w:p w14:paraId="0AEF8AF7" w14:textId="77777777" w:rsidR="00CB043D" w:rsidRPr="002F00B9" w:rsidRDefault="00CB043D" w:rsidP="00CB043D">
      <w:pPr>
        <w:tabs>
          <w:tab w:val="left" w:pos="720"/>
        </w:tabs>
        <w:spacing w:line="0" w:lineRule="atLeast"/>
        <w:ind w:left="720"/>
        <w:jc w:val="both"/>
        <w:rPr>
          <w:rFonts w:ascii="Aptos Narrow" w:hAnsi="Aptos Narrow"/>
          <w:b/>
          <w:sz w:val="24"/>
          <w:szCs w:val="24"/>
        </w:rPr>
      </w:pPr>
    </w:p>
    <w:p w14:paraId="22B2D8C2" w14:textId="34E0B7B0" w:rsidR="00084601" w:rsidRPr="002F00B9" w:rsidRDefault="00084601" w:rsidP="00D01B75">
      <w:pPr>
        <w:numPr>
          <w:ilvl w:val="1"/>
          <w:numId w:val="10"/>
        </w:numPr>
        <w:tabs>
          <w:tab w:val="left" w:pos="1440"/>
        </w:tabs>
        <w:spacing w:line="225" w:lineRule="auto"/>
        <w:ind w:left="1440" w:hanging="720"/>
        <w:jc w:val="both"/>
        <w:rPr>
          <w:rFonts w:ascii="Aptos Narrow" w:hAnsi="Aptos Narrow"/>
          <w:sz w:val="24"/>
          <w:szCs w:val="24"/>
        </w:rPr>
      </w:pPr>
      <w:r w:rsidRPr="002F00B9">
        <w:rPr>
          <w:rFonts w:ascii="Aptos Narrow" w:hAnsi="Aptos Narrow"/>
          <w:sz w:val="24"/>
          <w:szCs w:val="24"/>
        </w:rPr>
        <w:t xml:space="preserve">The </w:t>
      </w:r>
      <w:r w:rsidR="00F14D78" w:rsidRPr="002F00B9">
        <w:rPr>
          <w:rFonts w:ascii="Aptos Narrow" w:hAnsi="Aptos Narrow"/>
          <w:sz w:val="24"/>
          <w:szCs w:val="24"/>
        </w:rPr>
        <w:t>SRSO</w:t>
      </w:r>
      <w:r w:rsidRPr="002F00B9">
        <w:rPr>
          <w:rFonts w:ascii="Aptos Narrow" w:hAnsi="Aptos Narrow"/>
          <w:sz w:val="24"/>
          <w:szCs w:val="24"/>
        </w:rPr>
        <w:t xml:space="preserve"> does not bind itself to accept the lowest or any Bid and reserves the right to reject any or all Bids at any point of time prior to the issuance of </w:t>
      </w:r>
      <w:r w:rsidR="003D34DD" w:rsidRPr="002F00B9">
        <w:rPr>
          <w:rFonts w:ascii="Aptos Narrow" w:hAnsi="Aptos Narrow"/>
          <w:sz w:val="24"/>
          <w:szCs w:val="24"/>
        </w:rPr>
        <w:t xml:space="preserve">the </w:t>
      </w:r>
      <w:r w:rsidRPr="002F00B9">
        <w:rPr>
          <w:rFonts w:ascii="Aptos Narrow" w:hAnsi="Aptos Narrow"/>
          <w:sz w:val="24"/>
          <w:szCs w:val="24"/>
        </w:rPr>
        <w:t>purchase order without assigning any reasons whatsoever.</w:t>
      </w:r>
    </w:p>
    <w:p w14:paraId="423258B4" w14:textId="77777777" w:rsidR="006B4F85" w:rsidRPr="002F00B9" w:rsidRDefault="006B4F85" w:rsidP="006B4F85">
      <w:pPr>
        <w:tabs>
          <w:tab w:val="left" w:pos="1440"/>
        </w:tabs>
        <w:spacing w:line="225" w:lineRule="auto"/>
        <w:ind w:left="1440"/>
        <w:jc w:val="both"/>
        <w:rPr>
          <w:rFonts w:ascii="Aptos Narrow" w:hAnsi="Aptos Narrow"/>
          <w:sz w:val="24"/>
          <w:szCs w:val="24"/>
        </w:rPr>
      </w:pPr>
    </w:p>
    <w:p w14:paraId="2081BD25" w14:textId="4EE4A373" w:rsidR="00E52EAF" w:rsidRPr="002F00B9" w:rsidRDefault="00536D23" w:rsidP="00D01B75">
      <w:pPr>
        <w:numPr>
          <w:ilvl w:val="1"/>
          <w:numId w:val="10"/>
        </w:numPr>
        <w:tabs>
          <w:tab w:val="left" w:pos="1440"/>
        </w:tabs>
        <w:spacing w:line="225" w:lineRule="auto"/>
        <w:ind w:left="1440" w:hanging="720"/>
        <w:jc w:val="both"/>
        <w:rPr>
          <w:rFonts w:ascii="Aptos Narrow" w:hAnsi="Aptos Narrow"/>
          <w:sz w:val="24"/>
          <w:szCs w:val="24"/>
        </w:rPr>
      </w:pPr>
      <w:r w:rsidRPr="002F00B9">
        <w:rPr>
          <w:rFonts w:ascii="Aptos Narrow" w:hAnsi="Aptos Narrow"/>
          <w:sz w:val="24"/>
          <w:szCs w:val="24"/>
        </w:rPr>
        <w:t xml:space="preserve">Successful bidder (s) </w:t>
      </w:r>
      <w:r w:rsidR="003D34DD" w:rsidRPr="002F00B9">
        <w:rPr>
          <w:rFonts w:ascii="Aptos Narrow" w:hAnsi="Aptos Narrow"/>
          <w:sz w:val="24"/>
          <w:szCs w:val="24"/>
        </w:rPr>
        <w:t>are required</w:t>
      </w:r>
      <w:r w:rsidR="00E52EAF" w:rsidRPr="002F00B9">
        <w:rPr>
          <w:rFonts w:ascii="Aptos Narrow" w:hAnsi="Aptos Narrow"/>
          <w:sz w:val="24"/>
          <w:szCs w:val="24"/>
        </w:rPr>
        <w:t xml:space="preserve"> to submit perfo</w:t>
      </w:r>
      <w:r w:rsidR="00BF5614" w:rsidRPr="002F00B9">
        <w:rPr>
          <w:rFonts w:ascii="Aptos Narrow" w:hAnsi="Aptos Narrow"/>
          <w:sz w:val="24"/>
          <w:szCs w:val="24"/>
        </w:rPr>
        <w:t xml:space="preserve">rmance security of 5% of </w:t>
      </w:r>
      <w:r w:rsidR="003D34DD" w:rsidRPr="002F00B9">
        <w:rPr>
          <w:rFonts w:ascii="Aptos Narrow" w:hAnsi="Aptos Narrow"/>
          <w:sz w:val="24"/>
          <w:szCs w:val="24"/>
        </w:rPr>
        <w:t xml:space="preserve">the </w:t>
      </w:r>
      <w:r w:rsidR="00BF5614" w:rsidRPr="002F00B9">
        <w:rPr>
          <w:rFonts w:ascii="Aptos Narrow" w:hAnsi="Aptos Narrow"/>
          <w:sz w:val="24"/>
          <w:szCs w:val="24"/>
        </w:rPr>
        <w:t xml:space="preserve">contract price </w:t>
      </w:r>
      <w:r w:rsidR="00E52EAF" w:rsidRPr="002F00B9">
        <w:rPr>
          <w:rFonts w:ascii="Aptos Narrow" w:hAnsi="Aptos Narrow"/>
          <w:sz w:val="24"/>
          <w:szCs w:val="24"/>
        </w:rPr>
        <w:t xml:space="preserve">(Refundable) in favor of Sindh Rural Support Organization </w:t>
      </w:r>
    </w:p>
    <w:p w14:paraId="2C42006C" w14:textId="2D5C6688" w:rsidR="00084601" w:rsidRPr="002F00B9" w:rsidRDefault="00A41E01" w:rsidP="00D01B75">
      <w:pPr>
        <w:numPr>
          <w:ilvl w:val="1"/>
          <w:numId w:val="10"/>
        </w:numPr>
        <w:tabs>
          <w:tab w:val="left" w:pos="1440"/>
        </w:tabs>
        <w:spacing w:line="217" w:lineRule="auto"/>
        <w:ind w:left="1440" w:hanging="720"/>
        <w:jc w:val="both"/>
        <w:rPr>
          <w:rFonts w:ascii="Aptos Narrow" w:hAnsi="Aptos Narrow"/>
          <w:sz w:val="24"/>
          <w:szCs w:val="24"/>
        </w:rPr>
      </w:pPr>
      <w:r w:rsidRPr="002F00B9">
        <w:rPr>
          <w:rFonts w:ascii="Aptos Narrow" w:hAnsi="Aptos Narrow"/>
          <w:sz w:val="24"/>
          <w:szCs w:val="24"/>
        </w:rPr>
        <w:t>SRSO</w:t>
      </w:r>
      <w:r w:rsidR="006B4F85" w:rsidRPr="002F00B9">
        <w:rPr>
          <w:rFonts w:ascii="Aptos Narrow" w:hAnsi="Aptos Narrow"/>
          <w:sz w:val="24"/>
          <w:szCs w:val="24"/>
        </w:rPr>
        <w:t xml:space="preserve"> has</w:t>
      </w:r>
      <w:r w:rsidR="00084601" w:rsidRPr="002F00B9">
        <w:rPr>
          <w:rFonts w:ascii="Aptos Narrow" w:hAnsi="Aptos Narrow"/>
          <w:sz w:val="24"/>
          <w:szCs w:val="24"/>
        </w:rPr>
        <w:t xml:space="preserve"> the right to split the order </w:t>
      </w:r>
      <w:r w:rsidR="003D34DD" w:rsidRPr="002F00B9">
        <w:rPr>
          <w:rFonts w:ascii="Aptos Narrow" w:hAnsi="Aptos Narrow"/>
          <w:sz w:val="24"/>
          <w:szCs w:val="24"/>
        </w:rPr>
        <w:t>into</w:t>
      </w:r>
      <w:r w:rsidR="006B4F85" w:rsidRPr="002F00B9">
        <w:rPr>
          <w:rFonts w:ascii="Aptos Narrow" w:hAnsi="Aptos Narrow"/>
          <w:sz w:val="24"/>
          <w:szCs w:val="24"/>
        </w:rPr>
        <w:t xml:space="preserve"> one,</w:t>
      </w:r>
      <w:r w:rsidR="00084601" w:rsidRPr="002F00B9">
        <w:rPr>
          <w:rFonts w:ascii="Aptos Narrow" w:hAnsi="Aptos Narrow"/>
          <w:sz w:val="24"/>
          <w:szCs w:val="24"/>
        </w:rPr>
        <w:t xml:space="preserve"> two</w:t>
      </w:r>
      <w:r w:rsidR="003D34DD" w:rsidRPr="002F00B9">
        <w:rPr>
          <w:rFonts w:ascii="Aptos Narrow" w:hAnsi="Aptos Narrow"/>
          <w:sz w:val="24"/>
          <w:szCs w:val="24"/>
        </w:rPr>
        <w:t>,</w:t>
      </w:r>
      <w:r w:rsidR="00084601" w:rsidRPr="002F00B9">
        <w:rPr>
          <w:rFonts w:ascii="Aptos Narrow" w:hAnsi="Aptos Narrow"/>
          <w:sz w:val="24"/>
          <w:szCs w:val="24"/>
        </w:rPr>
        <w:t xml:space="preserve"> or more </w:t>
      </w:r>
      <w:r w:rsidR="00822ED1" w:rsidRPr="002F00B9">
        <w:rPr>
          <w:rFonts w:ascii="Aptos Narrow" w:hAnsi="Aptos Narrow"/>
          <w:sz w:val="24"/>
          <w:szCs w:val="24"/>
        </w:rPr>
        <w:t>supplier</w:t>
      </w:r>
      <w:r w:rsidR="006B4F85" w:rsidRPr="002F00B9">
        <w:rPr>
          <w:rFonts w:ascii="Aptos Narrow" w:hAnsi="Aptos Narrow"/>
          <w:sz w:val="24"/>
          <w:szCs w:val="24"/>
        </w:rPr>
        <w:t xml:space="preserve"> (s)</w:t>
      </w:r>
      <w:r w:rsidR="00084601" w:rsidRPr="002F00B9">
        <w:rPr>
          <w:rFonts w:ascii="Aptos Narrow" w:hAnsi="Aptos Narrow"/>
          <w:sz w:val="24"/>
          <w:szCs w:val="24"/>
        </w:rPr>
        <w:t xml:space="preserve"> depending upon the items being shortlisted.</w:t>
      </w:r>
    </w:p>
    <w:p w14:paraId="7B16E9C0" w14:textId="77777777" w:rsidR="006B4F85" w:rsidRPr="002F00B9" w:rsidRDefault="006B4F85" w:rsidP="006B4F85">
      <w:pPr>
        <w:tabs>
          <w:tab w:val="left" w:pos="1440"/>
        </w:tabs>
        <w:spacing w:line="216" w:lineRule="auto"/>
        <w:ind w:left="1440"/>
        <w:jc w:val="both"/>
        <w:rPr>
          <w:rFonts w:ascii="Aptos Narrow" w:hAnsi="Aptos Narrow"/>
          <w:sz w:val="24"/>
          <w:szCs w:val="24"/>
        </w:rPr>
      </w:pPr>
    </w:p>
    <w:p w14:paraId="391265A2" w14:textId="4CD6291A" w:rsidR="00084601" w:rsidRPr="002F00B9" w:rsidRDefault="00084601" w:rsidP="00D01B75">
      <w:pPr>
        <w:numPr>
          <w:ilvl w:val="1"/>
          <w:numId w:val="10"/>
        </w:numPr>
        <w:tabs>
          <w:tab w:val="left" w:pos="1440"/>
        </w:tabs>
        <w:spacing w:line="216" w:lineRule="auto"/>
        <w:ind w:left="1440" w:hanging="720"/>
        <w:jc w:val="both"/>
        <w:rPr>
          <w:rFonts w:ascii="Aptos Narrow" w:hAnsi="Aptos Narrow"/>
          <w:sz w:val="24"/>
          <w:szCs w:val="24"/>
        </w:rPr>
      </w:pPr>
      <w:r w:rsidRPr="002F00B9">
        <w:rPr>
          <w:rFonts w:ascii="Aptos Narrow" w:hAnsi="Aptos Narrow"/>
          <w:sz w:val="24"/>
          <w:szCs w:val="24"/>
        </w:rPr>
        <w:t xml:space="preserve">Company profile including staff </w:t>
      </w:r>
      <w:r w:rsidR="005560DD" w:rsidRPr="002F00B9">
        <w:rPr>
          <w:rFonts w:ascii="Aptos Narrow" w:hAnsi="Aptos Narrow"/>
          <w:sz w:val="24"/>
          <w:szCs w:val="24"/>
        </w:rPr>
        <w:t>factory</w:t>
      </w:r>
      <w:r w:rsidRPr="002F00B9">
        <w:rPr>
          <w:rFonts w:ascii="Aptos Narrow" w:hAnsi="Aptos Narrow"/>
          <w:sz w:val="24"/>
          <w:szCs w:val="24"/>
        </w:rPr>
        <w:t xml:space="preserve"> details (owned by </w:t>
      </w:r>
      <w:r w:rsidR="003D34DD" w:rsidRPr="002F00B9">
        <w:rPr>
          <w:rFonts w:ascii="Aptos Narrow" w:hAnsi="Aptos Narrow"/>
          <w:sz w:val="24"/>
          <w:szCs w:val="24"/>
        </w:rPr>
        <w:t xml:space="preserve">the </w:t>
      </w:r>
      <w:r w:rsidRPr="002F00B9">
        <w:rPr>
          <w:rFonts w:ascii="Aptos Narrow" w:hAnsi="Aptos Narrow"/>
          <w:sz w:val="24"/>
          <w:szCs w:val="24"/>
        </w:rPr>
        <w:t>company and leased separately)</w:t>
      </w:r>
    </w:p>
    <w:p w14:paraId="11D1CD7F" w14:textId="77777777" w:rsidR="006B4F85" w:rsidRPr="002F00B9" w:rsidRDefault="006B4F85" w:rsidP="006B4F85">
      <w:pPr>
        <w:tabs>
          <w:tab w:val="left" w:pos="1440"/>
        </w:tabs>
        <w:spacing w:line="216" w:lineRule="auto"/>
        <w:ind w:left="1440"/>
        <w:jc w:val="both"/>
        <w:rPr>
          <w:rFonts w:ascii="Aptos Narrow" w:hAnsi="Aptos Narrow"/>
          <w:sz w:val="24"/>
          <w:szCs w:val="24"/>
        </w:rPr>
      </w:pPr>
    </w:p>
    <w:p w14:paraId="38C54C37" w14:textId="0AFB283B" w:rsidR="00084601" w:rsidRPr="002F00B9" w:rsidRDefault="00084601" w:rsidP="00D01B75">
      <w:pPr>
        <w:numPr>
          <w:ilvl w:val="1"/>
          <w:numId w:val="10"/>
        </w:numPr>
        <w:tabs>
          <w:tab w:val="left" w:pos="1440"/>
        </w:tabs>
        <w:spacing w:line="216" w:lineRule="auto"/>
        <w:ind w:left="1440" w:hanging="720"/>
        <w:jc w:val="both"/>
        <w:rPr>
          <w:rFonts w:ascii="Aptos Narrow" w:hAnsi="Aptos Narrow"/>
          <w:sz w:val="24"/>
          <w:szCs w:val="24"/>
        </w:rPr>
      </w:pPr>
      <w:r w:rsidRPr="002F00B9">
        <w:rPr>
          <w:rFonts w:ascii="Aptos Narrow" w:hAnsi="Aptos Narrow"/>
          <w:sz w:val="24"/>
          <w:szCs w:val="24"/>
        </w:rPr>
        <w:t xml:space="preserve">Good </w:t>
      </w:r>
      <w:r w:rsidR="003A3872" w:rsidRPr="002F00B9">
        <w:rPr>
          <w:rFonts w:ascii="Aptos Narrow" w:hAnsi="Aptos Narrow"/>
          <w:sz w:val="24"/>
          <w:szCs w:val="24"/>
        </w:rPr>
        <w:t>track record</w:t>
      </w:r>
      <w:r w:rsidRPr="002F00B9">
        <w:rPr>
          <w:rFonts w:ascii="Aptos Narrow" w:hAnsi="Aptos Narrow"/>
          <w:sz w:val="24"/>
          <w:szCs w:val="24"/>
        </w:rPr>
        <w:t xml:space="preserve"> and references from previous clients including documentary evidence in </w:t>
      </w:r>
      <w:r w:rsidR="003A3872" w:rsidRPr="002F00B9">
        <w:rPr>
          <w:rFonts w:ascii="Aptos Narrow" w:hAnsi="Aptos Narrow"/>
          <w:sz w:val="24"/>
          <w:szCs w:val="24"/>
        </w:rPr>
        <w:t xml:space="preserve">the </w:t>
      </w:r>
      <w:r w:rsidRPr="002F00B9">
        <w:rPr>
          <w:rFonts w:ascii="Aptos Narrow" w:hAnsi="Aptos Narrow"/>
          <w:sz w:val="24"/>
          <w:szCs w:val="24"/>
        </w:rPr>
        <w:t>shape of agreements/co</w:t>
      </w:r>
      <w:r w:rsidR="00927CD2" w:rsidRPr="002F00B9">
        <w:rPr>
          <w:rFonts w:ascii="Aptos Narrow" w:hAnsi="Aptos Narrow"/>
          <w:sz w:val="24"/>
          <w:szCs w:val="24"/>
        </w:rPr>
        <w:t>ntract with other national/international</w:t>
      </w:r>
      <w:r w:rsidRPr="002F00B9">
        <w:rPr>
          <w:rFonts w:ascii="Aptos Narrow" w:hAnsi="Aptos Narrow"/>
          <w:sz w:val="24"/>
          <w:szCs w:val="24"/>
        </w:rPr>
        <w:t xml:space="preserve"> organizations for last two years for similar nature of work.</w:t>
      </w:r>
    </w:p>
    <w:p w14:paraId="0409B3F9" w14:textId="77777777" w:rsidR="006B4F85" w:rsidRPr="002F00B9" w:rsidRDefault="006B4F85" w:rsidP="006B4F85">
      <w:pPr>
        <w:tabs>
          <w:tab w:val="left" w:pos="1440"/>
        </w:tabs>
        <w:spacing w:line="216" w:lineRule="auto"/>
        <w:ind w:left="1440"/>
        <w:jc w:val="both"/>
        <w:rPr>
          <w:rFonts w:ascii="Aptos Narrow" w:hAnsi="Aptos Narrow"/>
          <w:sz w:val="24"/>
          <w:szCs w:val="24"/>
        </w:rPr>
      </w:pPr>
    </w:p>
    <w:p w14:paraId="034A10B5" w14:textId="77777777" w:rsidR="00084601" w:rsidRPr="002F00B9" w:rsidRDefault="00084601" w:rsidP="00D01B75">
      <w:pPr>
        <w:numPr>
          <w:ilvl w:val="1"/>
          <w:numId w:val="10"/>
        </w:numPr>
        <w:tabs>
          <w:tab w:val="left" w:pos="1440"/>
        </w:tabs>
        <w:spacing w:line="216" w:lineRule="auto"/>
        <w:ind w:left="1440" w:hanging="720"/>
        <w:jc w:val="both"/>
        <w:rPr>
          <w:rFonts w:ascii="Aptos Narrow" w:hAnsi="Aptos Narrow"/>
          <w:sz w:val="24"/>
          <w:szCs w:val="24"/>
        </w:rPr>
      </w:pPr>
      <w:r w:rsidRPr="002F00B9">
        <w:rPr>
          <w:rFonts w:ascii="Aptos Narrow" w:hAnsi="Aptos Narrow"/>
          <w:sz w:val="24"/>
          <w:szCs w:val="24"/>
        </w:rPr>
        <w:t xml:space="preserve">The </w:t>
      </w:r>
      <w:r w:rsidR="00927CD2" w:rsidRPr="002F00B9">
        <w:rPr>
          <w:rFonts w:ascii="Aptos Narrow" w:hAnsi="Aptos Narrow"/>
          <w:sz w:val="24"/>
          <w:szCs w:val="24"/>
        </w:rPr>
        <w:t>SRSO</w:t>
      </w:r>
      <w:r w:rsidR="006B4F85" w:rsidRPr="002F00B9">
        <w:rPr>
          <w:rFonts w:ascii="Aptos Narrow" w:hAnsi="Aptos Narrow"/>
          <w:sz w:val="24"/>
          <w:szCs w:val="24"/>
        </w:rPr>
        <w:t xml:space="preserve"> reserves the right to </w:t>
      </w:r>
      <w:r w:rsidR="00974AC7" w:rsidRPr="002F00B9">
        <w:rPr>
          <w:rFonts w:ascii="Aptos Narrow" w:hAnsi="Aptos Narrow"/>
          <w:sz w:val="24"/>
          <w:szCs w:val="24"/>
        </w:rPr>
        <w:t xml:space="preserve">cancel and </w:t>
      </w:r>
      <w:r w:rsidR="006B4F85" w:rsidRPr="002F00B9">
        <w:rPr>
          <w:rFonts w:ascii="Aptos Narrow" w:hAnsi="Aptos Narrow"/>
          <w:sz w:val="24"/>
          <w:szCs w:val="24"/>
        </w:rPr>
        <w:t>initiate</w:t>
      </w:r>
      <w:r w:rsidRPr="002F00B9">
        <w:rPr>
          <w:rFonts w:ascii="Aptos Narrow" w:hAnsi="Aptos Narrow"/>
          <w:sz w:val="24"/>
          <w:szCs w:val="24"/>
        </w:rPr>
        <w:t xml:space="preserve"> re-tendering without providing any reason whatsoever. The </w:t>
      </w:r>
      <w:r w:rsidR="00927CD2" w:rsidRPr="002F00B9">
        <w:rPr>
          <w:rFonts w:ascii="Aptos Narrow" w:hAnsi="Aptos Narrow"/>
          <w:sz w:val="24"/>
          <w:szCs w:val="24"/>
        </w:rPr>
        <w:t>SRSO</w:t>
      </w:r>
      <w:r w:rsidRPr="002F00B9">
        <w:rPr>
          <w:rFonts w:ascii="Aptos Narrow" w:hAnsi="Aptos Narrow"/>
          <w:sz w:val="24"/>
          <w:szCs w:val="24"/>
        </w:rPr>
        <w:t xml:space="preserve"> shall not incur any liability on account of such rejection.</w:t>
      </w:r>
    </w:p>
    <w:p w14:paraId="4B6F9A8A" w14:textId="77777777" w:rsidR="006B4F85" w:rsidRPr="002F00B9" w:rsidRDefault="006B4F85" w:rsidP="006B4F85">
      <w:pPr>
        <w:tabs>
          <w:tab w:val="left" w:pos="1440"/>
        </w:tabs>
        <w:spacing w:line="216" w:lineRule="auto"/>
        <w:ind w:left="1440"/>
        <w:jc w:val="both"/>
        <w:rPr>
          <w:rFonts w:ascii="Aptos Narrow" w:hAnsi="Aptos Narrow"/>
          <w:sz w:val="24"/>
          <w:szCs w:val="24"/>
        </w:rPr>
      </w:pPr>
    </w:p>
    <w:p w14:paraId="13886F1D" w14:textId="77777777" w:rsidR="00084601" w:rsidRPr="002F00B9" w:rsidRDefault="00084601" w:rsidP="00D01B75">
      <w:pPr>
        <w:numPr>
          <w:ilvl w:val="1"/>
          <w:numId w:val="10"/>
        </w:numPr>
        <w:tabs>
          <w:tab w:val="left" w:pos="1440"/>
        </w:tabs>
        <w:spacing w:line="216" w:lineRule="auto"/>
        <w:ind w:left="1440" w:hanging="720"/>
        <w:jc w:val="both"/>
        <w:rPr>
          <w:rFonts w:ascii="Aptos Narrow" w:hAnsi="Aptos Narrow"/>
          <w:sz w:val="24"/>
          <w:szCs w:val="24"/>
        </w:rPr>
      </w:pPr>
      <w:r w:rsidRPr="002F00B9">
        <w:rPr>
          <w:rFonts w:ascii="Aptos Narrow" w:hAnsi="Aptos Narrow"/>
          <w:sz w:val="24"/>
          <w:szCs w:val="24"/>
        </w:rPr>
        <w:t xml:space="preserve">The </w:t>
      </w:r>
      <w:r w:rsidR="00927CD2" w:rsidRPr="002F00B9">
        <w:rPr>
          <w:rFonts w:ascii="Aptos Narrow" w:hAnsi="Aptos Narrow"/>
          <w:sz w:val="24"/>
          <w:szCs w:val="24"/>
        </w:rPr>
        <w:t>SRSO</w:t>
      </w:r>
      <w:r w:rsidRPr="002F00B9">
        <w:rPr>
          <w:rFonts w:ascii="Aptos Narrow" w:hAnsi="Aptos Narrow"/>
          <w:sz w:val="24"/>
          <w:szCs w:val="24"/>
        </w:rPr>
        <w:t xml:space="preserve"> reserves the right to modify any terms, conditions, quantity or specifications for submission of offer and to obtain revised Bids from the bidders due to such changes, if any.</w:t>
      </w:r>
    </w:p>
    <w:p w14:paraId="741B60E2" w14:textId="77777777" w:rsidR="006B4F85" w:rsidRPr="002F00B9" w:rsidRDefault="006B4F85" w:rsidP="006B4F85">
      <w:pPr>
        <w:tabs>
          <w:tab w:val="left" w:pos="1440"/>
        </w:tabs>
        <w:spacing w:line="217" w:lineRule="auto"/>
        <w:ind w:left="1440"/>
        <w:jc w:val="both"/>
        <w:rPr>
          <w:rFonts w:ascii="Aptos Narrow" w:hAnsi="Aptos Narrow"/>
          <w:sz w:val="24"/>
          <w:szCs w:val="24"/>
        </w:rPr>
      </w:pPr>
    </w:p>
    <w:p w14:paraId="5960A487" w14:textId="77777777" w:rsidR="00084601" w:rsidRPr="002F00B9" w:rsidRDefault="00084601" w:rsidP="00D01B75">
      <w:pPr>
        <w:numPr>
          <w:ilvl w:val="1"/>
          <w:numId w:val="10"/>
        </w:numPr>
        <w:tabs>
          <w:tab w:val="left" w:pos="1440"/>
        </w:tabs>
        <w:spacing w:line="217" w:lineRule="auto"/>
        <w:ind w:left="1440" w:hanging="720"/>
        <w:jc w:val="both"/>
        <w:rPr>
          <w:rFonts w:ascii="Aptos Narrow" w:hAnsi="Aptos Narrow"/>
          <w:sz w:val="24"/>
          <w:szCs w:val="24"/>
        </w:rPr>
      </w:pPr>
      <w:r w:rsidRPr="002F00B9">
        <w:rPr>
          <w:rFonts w:ascii="Aptos Narrow" w:hAnsi="Aptos Narrow"/>
          <w:sz w:val="24"/>
          <w:szCs w:val="24"/>
        </w:rPr>
        <w:t xml:space="preserve">Canvassing of any kind will be a disqualification and the </w:t>
      </w:r>
      <w:r w:rsidR="00927CD2" w:rsidRPr="002F00B9">
        <w:rPr>
          <w:rFonts w:ascii="Aptos Narrow" w:hAnsi="Aptos Narrow"/>
          <w:sz w:val="24"/>
          <w:szCs w:val="24"/>
        </w:rPr>
        <w:t>SRSO</w:t>
      </w:r>
      <w:r w:rsidRPr="002F00B9">
        <w:rPr>
          <w:rFonts w:ascii="Aptos Narrow" w:hAnsi="Aptos Narrow"/>
          <w:sz w:val="24"/>
          <w:szCs w:val="24"/>
        </w:rPr>
        <w:t xml:space="preserve"> may decide to cancel the bidder from its empanelment.</w:t>
      </w:r>
    </w:p>
    <w:p w14:paraId="6B94B492" w14:textId="77777777" w:rsidR="00CB043D" w:rsidRPr="002F00B9" w:rsidRDefault="00CB043D" w:rsidP="00CB043D">
      <w:pPr>
        <w:tabs>
          <w:tab w:val="left" w:pos="1440"/>
        </w:tabs>
        <w:spacing w:line="217" w:lineRule="auto"/>
        <w:ind w:left="1440"/>
        <w:jc w:val="both"/>
        <w:rPr>
          <w:rFonts w:ascii="Aptos Narrow" w:hAnsi="Aptos Narrow"/>
          <w:sz w:val="24"/>
          <w:szCs w:val="24"/>
        </w:rPr>
      </w:pPr>
    </w:p>
    <w:p w14:paraId="42E02399" w14:textId="5AE5A587" w:rsidR="00084601" w:rsidRPr="002F00B9" w:rsidRDefault="00084601" w:rsidP="00D01B75">
      <w:pPr>
        <w:pStyle w:val="ListParagraph"/>
        <w:numPr>
          <w:ilvl w:val="0"/>
          <w:numId w:val="10"/>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 xml:space="preserve">Submission of Bid and </w:t>
      </w:r>
      <w:r w:rsidR="003A3872" w:rsidRPr="002F00B9">
        <w:rPr>
          <w:rFonts w:ascii="Aptos Narrow" w:hAnsi="Aptos Narrow"/>
          <w:b/>
          <w:sz w:val="24"/>
          <w:szCs w:val="24"/>
        </w:rPr>
        <w:t>Required</w:t>
      </w:r>
      <w:r w:rsidRPr="002F00B9">
        <w:rPr>
          <w:rFonts w:ascii="Aptos Narrow" w:hAnsi="Aptos Narrow"/>
          <w:b/>
          <w:sz w:val="24"/>
          <w:szCs w:val="24"/>
        </w:rPr>
        <w:t xml:space="preserve"> Documents</w:t>
      </w:r>
    </w:p>
    <w:p w14:paraId="2BC2876A" w14:textId="77777777" w:rsidR="001D3553" w:rsidRPr="002F00B9" w:rsidRDefault="001D3553" w:rsidP="001D3553">
      <w:pPr>
        <w:tabs>
          <w:tab w:val="left" w:pos="720"/>
        </w:tabs>
        <w:spacing w:line="0" w:lineRule="atLeast"/>
        <w:ind w:left="720"/>
        <w:jc w:val="both"/>
        <w:rPr>
          <w:rFonts w:ascii="Aptos Narrow" w:hAnsi="Aptos Narrow"/>
          <w:b/>
          <w:sz w:val="24"/>
          <w:szCs w:val="24"/>
        </w:rPr>
      </w:pPr>
    </w:p>
    <w:p w14:paraId="60D1B763" w14:textId="77777777" w:rsidR="00084601" w:rsidRPr="002F00B9" w:rsidRDefault="00084601" w:rsidP="00D01B75">
      <w:pPr>
        <w:numPr>
          <w:ilvl w:val="1"/>
          <w:numId w:val="11"/>
        </w:numPr>
        <w:tabs>
          <w:tab w:val="left" w:pos="1440"/>
        </w:tabs>
        <w:spacing w:line="217" w:lineRule="auto"/>
        <w:ind w:left="1440" w:hanging="720"/>
        <w:jc w:val="both"/>
        <w:rPr>
          <w:rFonts w:ascii="Aptos Narrow" w:hAnsi="Aptos Narrow"/>
          <w:sz w:val="24"/>
          <w:szCs w:val="24"/>
        </w:rPr>
      </w:pPr>
      <w:r w:rsidRPr="002F00B9">
        <w:rPr>
          <w:rFonts w:ascii="Aptos Narrow" w:hAnsi="Aptos Narrow"/>
          <w:sz w:val="24"/>
          <w:szCs w:val="24"/>
        </w:rPr>
        <w:t>The offer should be complete</w:t>
      </w:r>
      <w:r w:rsidR="00420685" w:rsidRPr="002F00B9">
        <w:rPr>
          <w:rFonts w:ascii="Aptos Narrow" w:hAnsi="Aptos Narrow"/>
          <w:sz w:val="24"/>
          <w:szCs w:val="24"/>
        </w:rPr>
        <w:t>d</w:t>
      </w:r>
      <w:r w:rsidRPr="002F00B9">
        <w:rPr>
          <w:rFonts w:ascii="Aptos Narrow" w:hAnsi="Aptos Narrow"/>
          <w:sz w:val="24"/>
          <w:szCs w:val="24"/>
        </w:rPr>
        <w:t xml:space="preserve"> in </w:t>
      </w:r>
      <w:r w:rsidR="00420685" w:rsidRPr="002F00B9">
        <w:rPr>
          <w:rFonts w:ascii="Aptos Narrow" w:hAnsi="Aptos Narrow"/>
          <w:sz w:val="24"/>
          <w:szCs w:val="24"/>
        </w:rPr>
        <w:t>all aspects</w:t>
      </w:r>
      <w:r w:rsidR="003F76D3" w:rsidRPr="002F00B9">
        <w:rPr>
          <w:rFonts w:ascii="Aptos Narrow" w:hAnsi="Aptos Narrow"/>
          <w:sz w:val="24"/>
          <w:szCs w:val="24"/>
        </w:rPr>
        <w:t xml:space="preserve"> and incomplete bid</w:t>
      </w:r>
      <w:r w:rsidR="00420685" w:rsidRPr="002F00B9">
        <w:rPr>
          <w:rFonts w:ascii="Aptos Narrow" w:hAnsi="Aptos Narrow"/>
          <w:sz w:val="24"/>
          <w:szCs w:val="24"/>
        </w:rPr>
        <w:t xml:space="preserve"> (s)</w:t>
      </w:r>
      <w:r w:rsidR="003F76D3" w:rsidRPr="002F00B9">
        <w:rPr>
          <w:rFonts w:ascii="Aptos Narrow" w:hAnsi="Aptos Narrow"/>
          <w:sz w:val="24"/>
          <w:szCs w:val="24"/>
        </w:rPr>
        <w:t xml:space="preserve"> will be rejected.</w:t>
      </w:r>
    </w:p>
    <w:p w14:paraId="68752E8C" w14:textId="77777777" w:rsidR="005560DD" w:rsidRPr="002F00B9" w:rsidRDefault="001D3553" w:rsidP="00D01B75">
      <w:pPr>
        <w:numPr>
          <w:ilvl w:val="1"/>
          <w:numId w:val="11"/>
        </w:numPr>
        <w:tabs>
          <w:tab w:val="left" w:pos="1440"/>
        </w:tabs>
        <w:spacing w:line="0" w:lineRule="atLeast"/>
        <w:ind w:left="1440" w:hanging="720"/>
        <w:jc w:val="both"/>
        <w:rPr>
          <w:rFonts w:ascii="Aptos Narrow" w:hAnsi="Aptos Narrow"/>
          <w:sz w:val="24"/>
          <w:szCs w:val="24"/>
        </w:rPr>
      </w:pPr>
      <w:r w:rsidRPr="002F00B9">
        <w:rPr>
          <w:rFonts w:ascii="Aptos Narrow" w:hAnsi="Aptos Narrow"/>
          <w:sz w:val="24"/>
          <w:szCs w:val="24"/>
        </w:rPr>
        <w:t>The bidder will provide the affidavit for not having blacklisted from any organization.</w:t>
      </w:r>
    </w:p>
    <w:p w14:paraId="7287AC0A" w14:textId="77777777" w:rsidR="005560DD" w:rsidRPr="002F00B9" w:rsidRDefault="00DC16EE" w:rsidP="00D01B75">
      <w:pPr>
        <w:numPr>
          <w:ilvl w:val="1"/>
          <w:numId w:val="11"/>
        </w:numPr>
        <w:tabs>
          <w:tab w:val="left" w:pos="1440"/>
        </w:tabs>
        <w:spacing w:line="0" w:lineRule="atLeast"/>
        <w:ind w:left="1440" w:hanging="720"/>
        <w:jc w:val="both"/>
        <w:rPr>
          <w:rFonts w:ascii="Aptos Narrow" w:hAnsi="Aptos Narrow"/>
          <w:sz w:val="24"/>
          <w:szCs w:val="24"/>
        </w:rPr>
      </w:pPr>
      <w:r w:rsidRPr="002F00B9">
        <w:rPr>
          <w:rFonts w:ascii="Aptos Narrow" w:hAnsi="Aptos Narrow"/>
          <w:sz w:val="24"/>
          <w:szCs w:val="24"/>
        </w:rPr>
        <w:t>Bidders must attach</w:t>
      </w:r>
      <w:r w:rsidR="00420685" w:rsidRPr="002F00B9">
        <w:rPr>
          <w:rFonts w:ascii="Aptos Narrow" w:hAnsi="Aptos Narrow"/>
          <w:sz w:val="24"/>
          <w:szCs w:val="24"/>
        </w:rPr>
        <w:t xml:space="preserve"> b</w:t>
      </w:r>
      <w:r w:rsidRPr="002F00B9">
        <w:rPr>
          <w:rFonts w:ascii="Aptos Narrow" w:hAnsi="Aptos Narrow"/>
          <w:sz w:val="24"/>
          <w:szCs w:val="24"/>
        </w:rPr>
        <w:t>id security as mentioned in clause 7 of this</w:t>
      </w:r>
      <w:r w:rsidR="005560DD" w:rsidRPr="002F00B9">
        <w:rPr>
          <w:rFonts w:ascii="Aptos Narrow" w:hAnsi="Aptos Narrow"/>
          <w:sz w:val="24"/>
          <w:szCs w:val="24"/>
        </w:rPr>
        <w:t xml:space="preserve"> </w:t>
      </w:r>
      <w:r w:rsidR="00694D1A" w:rsidRPr="002F00B9">
        <w:rPr>
          <w:rFonts w:ascii="Aptos Narrow" w:hAnsi="Aptos Narrow"/>
          <w:sz w:val="24"/>
          <w:szCs w:val="24"/>
        </w:rPr>
        <w:t>d</w:t>
      </w:r>
      <w:r w:rsidRPr="002F00B9">
        <w:rPr>
          <w:rFonts w:ascii="Aptos Narrow" w:hAnsi="Aptos Narrow"/>
          <w:sz w:val="24"/>
          <w:szCs w:val="24"/>
        </w:rPr>
        <w:t>ocument</w:t>
      </w:r>
      <w:r w:rsidR="00694D1A" w:rsidRPr="002F00B9">
        <w:rPr>
          <w:rFonts w:ascii="Aptos Narrow" w:hAnsi="Aptos Narrow"/>
          <w:sz w:val="24"/>
          <w:szCs w:val="24"/>
        </w:rPr>
        <w:t xml:space="preserve">. </w:t>
      </w:r>
    </w:p>
    <w:p w14:paraId="59DFED26" w14:textId="77777777" w:rsidR="00E82DBF" w:rsidRPr="002F00B9" w:rsidRDefault="00E82DBF" w:rsidP="00D01B75">
      <w:pPr>
        <w:numPr>
          <w:ilvl w:val="1"/>
          <w:numId w:val="11"/>
        </w:numPr>
        <w:tabs>
          <w:tab w:val="left" w:pos="1440"/>
        </w:tabs>
        <w:spacing w:line="0" w:lineRule="atLeast"/>
        <w:ind w:left="1440" w:hanging="720"/>
        <w:jc w:val="both"/>
        <w:rPr>
          <w:rFonts w:ascii="Aptos Narrow" w:hAnsi="Aptos Narrow"/>
          <w:sz w:val="24"/>
          <w:szCs w:val="24"/>
        </w:rPr>
      </w:pPr>
      <w:r w:rsidRPr="002F00B9">
        <w:rPr>
          <w:rFonts w:ascii="Aptos Narrow" w:hAnsi="Aptos Narrow"/>
          <w:sz w:val="24"/>
          <w:szCs w:val="24"/>
        </w:rPr>
        <w:t>Bidders must mention the turnover along with proof i.e. Returns/bank statements</w:t>
      </w:r>
      <w:r w:rsidR="00101CDD" w:rsidRPr="002F00B9">
        <w:rPr>
          <w:rFonts w:ascii="Aptos Narrow" w:hAnsi="Aptos Narrow"/>
          <w:sz w:val="24"/>
          <w:szCs w:val="24"/>
        </w:rPr>
        <w:t>.</w:t>
      </w:r>
    </w:p>
    <w:p w14:paraId="7E99ABD5" w14:textId="77777777" w:rsidR="00C66474" w:rsidRPr="002F00B9" w:rsidRDefault="00C66474" w:rsidP="00C66474">
      <w:pPr>
        <w:tabs>
          <w:tab w:val="left" w:pos="1440"/>
        </w:tabs>
        <w:spacing w:line="0" w:lineRule="atLeast"/>
        <w:ind w:left="1440"/>
        <w:jc w:val="both"/>
        <w:rPr>
          <w:rFonts w:ascii="Aptos Narrow" w:hAnsi="Aptos Narrow"/>
          <w:sz w:val="24"/>
          <w:szCs w:val="24"/>
        </w:rPr>
      </w:pPr>
    </w:p>
    <w:p w14:paraId="68621332" w14:textId="26958AE9" w:rsidR="001D3553" w:rsidRPr="002F00B9" w:rsidRDefault="003D34DD" w:rsidP="006508CE">
      <w:pPr>
        <w:tabs>
          <w:tab w:val="left" w:pos="1440"/>
        </w:tabs>
        <w:spacing w:line="238" w:lineRule="auto"/>
        <w:ind w:left="1440"/>
        <w:jc w:val="both"/>
        <w:rPr>
          <w:rFonts w:ascii="Aptos Narrow" w:hAnsi="Aptos Narrow"/>
          <w:sz w:val="24"/>
          <w:szCs w:val="24"/>
        </w:rPr>
      </w:pPr>
      <w:r w:rsidRPr="002F00B9">
        <w:rPr>
          <w:rFonts w:ascii="Aptos Narrow" w:hAnsi="Aptos Narrow"/>
          <w:sz w:val="24"/>
          <w:szCs w:val="24"/>
        </w:rPr>
        <w:t>The following</w:t>
      </w:r>
      <w:r w:rsidR="00C66474" w:rsidRPr="002F00B9">
        <w:rPr>
          <w:rFonts w:ascii="Aptos Narrow" w:hAnsi="Aptos Narrow"/>
          <w:sz w:val="24"/>
          <w:szCs w:val="24"/>
        </w:rPr>
        <w:t xml:space="preserve"> documents must </w:t>
      </w:r>
      <w:r w:rsidR="00552965" w:rsidRPr="002F00B9">
        <w:rPr>
          <w:rFonts w:ascii="Aptos Narrow" w:hAnsi="Aptos Narrow"/>
          <w:sz w:val="24"/>
          <w:szCs w:val="24"/>
        </w:rPr>
        <w:t>b</w:t>
      </w:r>
      <w:r w:rsidR="00C66474" w:rsidRPr="002F00B9">
        <w:rPr>
          <w:rFonts w:ascii="Aptos Narrow" w:hAnsi="Aptos Narrow"/>
          <w:sz w:val="24"/>
          <w:szCs w:val="24"/>
        </w:rPr>
        <w:t xml:space="preserve">e attached </w:t>
      </w:r>
      <w:r w:rsidRPr="002F00B9">
        <w:rPr>
          <w:rFonts w:ascii="Aptos Narrow" w:hAnsi="Aptos Narrow"/>
          <w:sz w:val="24"/>
          <w:szCs w:val="24"/>
        </w:rPr>
        <w:t>to</w:t>
      </w:r>
      <w:r w:rsidR="00C66474" w:rsidRPr="002F00B9">
        <w:rPr>
          <w:rFonts w:ascii="Aptos Narrow" w:hAnsi="Aptos Narrow"/>
          <w:sz w:val="24"/>
          <w:szCs w:val="24"/>
        </w:rPr>
        <w:t xml:space="preserve"> the proposal.</w:t>
      </w:r>
    </w:p>
    <w:p w14:paraId="15875915" w14:textId="77777777" w:rsidR="00C66474" w:rsidRPr="002F00B9" w:rsidRDefault="00C66474" w:rsidP="006508CE">
      <w:pPr>
        <w:tabs>
          <w:tab w:val="left" w:pos="1440"/>
        </w:tabs>
        <w:spacing w:line="238" w:lineRule="auto"/>
        <w:ind w:left="1440"/>
        <w:jc w:val="both"/>
        <w:rPr>
          <w:rFonts w:ascii="Aptos Narrow" w:hAnsi="Aptos Narrow"/>
          <w:sz w:val="24"/>
          <w:szCs w:val="24"/>
        </w:rPr>
      </w:pPr>
    </w:p>
    <w:p w14:paraId="04712E09" w14:textId="77777777" w:rsidR="005560DD" w:rsidRPr="002F00B9" w:rsidRDefault="00084601" w:rsidP="00D01B75">
      <w:pPr>
        <w:pStyle w:val="ListParagraph"/>
        <w:numPr>
          <w:ilvl w:val="2"/>
          <w:numId w:val="18"/>
        </w:numPr>
        <w:tabs>
          <w:tab w:val="left" w:pos="2160"/>
        </w:tabs>
        <w:spacing w:line="0" w:lineRule="atLeast"/>
        <w:jc w:val="both"/>
        <w:rPr>
          <w:rFonts w:ascii="Aptos Narrow" w:hAnsi="Aptos Narrow"/>
          <w:sz w:val="24"/>
          <w:szCs w:val="24"/>
        </w:rPr>
      </w:pPr>
      <w:r w:rsidRPr="002F00B9">
        <w:rPr>
          <w:rFonts w:ascii="Aptos Narrow" w:hAnsi="Aptos Narrow"/>
          <w:sz w:val="24"/>
          <w:szCs w:val="24"/>
        </w:rPr>
        <w:t>Covering letter as per Annexure A.</w:t>
      </w:r>
    </w:p>
    <w:p w14:paraId="04FFB39D" w14:textId="77777777" w:rsidR="005560DD" w:rsidRPr="002F00B9" w:rsidRDefault="00084601" w:rsidP="00D01B75">
      <w:pPr>
        <w:pStyle w:val="ListParagraph"/>
        <w:numPr>
          <w:ilvl w:val="2"/>
          <w:numId w:val="18"/>
        </w:numPr>
        <w:tabs>
          <w:tab w:val="left" w:pos="2160"/>
        </w:tabs>
        <w:spacing w:line="0" w:lineRule="atLeast"/>
        <w:jc w:val="both"/>
        <w:rPr>
          <w:rFonts w:ascii="Aptos Narrow" w:hAnsi="Aptos Narrow"/>
          <w:sz w:val="24"/>
          <w:szCs w:val="24"/>
        </w:rPr>
      </w:pPr>
      <w:r w:rsidRPr="002F00B9">
        <w:rPr>
          <w:rFonts w:ascii="Aptos Narrow" w:hAnsi="Aptos Narrow"/>
          <w:sz w:val="24"/>
          <w:szCs w:val="24"/>
        </w:rPr>
        <w:t>Declaration of eligibility as per Annex B</w:t>
      </w:r>
    </w:p>
    <w:p w14:paraId="609A452E" w14:textId="77777777" w:rsidR="005560DD" w:rsidRPr="002F00B9" w:rsidRDefault="00C66474" w:rsidP="00D01B75">
      <w:pPr>
        <w:pStyle w:val="ListParagraph"/>
        <w:numPr>
          <w:ilvl w:val="2"/>
          <w:numId w:val="18"/>
        </w:numPr>
        <w:tabs>
          <w:tab w:val="left" w:pos="2160"/>
        </w:tabs>
        <w:spacing w:line="0" w:lineRule="atLeast"/>
        <w:jc w:val="both"/>
        <w:rPr>
          <w:rFonts w:ascii="Aptos Narrow" w:hAnsi="Aptos Narrow"/>
          <w:sz w:val="24"/>
          <w:szCs w:val="24"/>
        </w:rPr>
      </w:pPr>
      <w:r w:rsidRPr="002F00B9">
        <w:rPr>
          <w:rFonts w:ascii="Aptos Narrow" w:hAnsi="Aptos Narrow"/>
          <w:sz w:val="24"/>
          <w:szCs w:val="24"/>
        </w:rPr>
        <w:t>Bid Security as per clause 7</w:t>
      </w:r>
    </w:p>
    <w:p w14:paraId="195CE9ED" w14:textId="699C90E7" w:rsidR="005560DD" w:rsidRPr="002F00B9" w:rsidRDefault="003107B5" w:rsidP="00D01B75">
      <w:pPr>
        <w:pStyle w:val="ListParagraph"/>
        <w:numPr>
          <w:ilvl w:val="2"/>
          <w:numId w:val="18"/>
        </w:numPr>
        <w:tabs>
          <w:tab w:val="left" w:pos="2160"/>
        </w:tabs>
        <w:spacing w:line="0" w:lineRule="atLeast"/>
        <w:jc w:val="both"/>
        <w:rPr>
          <w:rFonts w:ascii="Aptos Narrow" w:hAnsi="Aptos Narrow"/>
          <w:sz w:val="24"/>
          <w:szCs w:val="24"/>
        </w:rPr>
      </w:pPr>
      <w:r w:rsidRPr="002F00B9">
        <w:rPr>
          <w:rFonts w:ascii="Aptos Narrow" w:hAnsi="Aptos Narrow"/>
          <w:sz w:val="24"/>
          <w:szCs w:val="24"/>
        </w:rPr>
        <w:t>Financial proposal/ bid should be in detail</w:t>
      </w:r>
      <w:r w:rsidR="00101CDD" w:rsidRPr="002F00B9">
        <w:rPr>
          <w:rFonts w:ascii="Aptos Narrow" w:hAnsi="Aptos Narrow"/>
          <w:sz w:val="24"/>
          <w:szCs w:val="24"/>
        </w:rPr>
        <w:t xml:space="preserve"> </w:t>
      </w:r>
      <w:r w:rsidR="00225423" w:rsidRPr="002F00B9">
        <w:rPr>
          <w:rFonts w:ascii="Aptos Narrow" w:hAnsi="Aptos Narrow"/>
          <w:sz w:val="24"/>
          <w:szCs w:val="24"/>
        </w:rPr>
        <w:t xml:space="preserve">and </w:t>
      </w:r>
      <w:r w:rsidR="00914562" w:rsidRPr="002F00B9">
        <w:rPr>
          <w:rFonts w:ascii="Aptos Narrow" w:hAnsi="Aptos Narrow"/>
          <w:sz w:val="24"/>
          <w:szCs w:val="24"/>
        </w:rPr>
        <w:t>comply</w:t>
      </w:r>
      <w:r w:rsidRPr="002F00B9">
        <w:rPr>
          <w:rFonts w:ascii="Aptos Narrow" w:hAnsi="Aptos Narrow"/>
          <w:sz w:val="24"/>
          <w:szCs w:val="24"/>
        </w:rPr>
        <w:t xml:space="preserve"> </w:t>
      </w:r>
      <w:r w:rsidR="005560DD" w:rsidRPr="002F00B9">
        <w:rPr>
          <w:rFonts w:ascii="Aptos Narrow" w:hAnsi="Aptos Narrow"/>
          <w:sz w:val="24"/>
          <w:szCs w:val="24"/>
        </w:rPr>
        <w:t xml:space="preserve">with terms </w:t>
      </w:r>
      <w:r w:rsidR="00084601" w:rsidRPr="002F00B9">
        <w:rPr>
          <w:rFonts w:ascii="Aptos Narrow" w:hAnsi="Aptos Narrow"/>
          <w:sz w:val="24"/>
          <w:szCs w:val="24"/>
        </w:rPr>
        <w:t>and conditions.</w:t>
      </w:r>
    </w:p>
    <w:p w14:paraId="1C86F860" w14:textId="41A9DBC2" w:rsidR="00084601" w:rsidRPr="002F00B9" w:rsidRDefault="00914562" w:rsidP="00D01B75">
      <w:pPr>
        <w:pStyle w:val="ListParagraph"/>
        <w:numPr>
          <w:ilvl w:val="2"/>
          <w:numId w:val="18"/>
        </w:numPr>
        <w:tabs>
          <w:tab w:val="left" w:pos="2160"/>
        </w:tabs>
        <w:spacing w:line="0" w:lineRule="atLeast"/>
        <w:jc w:val="both"/>
        <w:rPr>
          <w:rFonts w:ascii="Aptos Narrow" w:hAnsi="Aptos Narrow"/>
          <w:sz w:val="24"/>
          <w:szCs w:val="24"/>
        </w:rPr>
      </w:pPr>
      <w:r w:rsidRPr="002F00B9">
        <w:rPr>
          <w:rFonts w:ascii="Aptos Narrow" w:hAnsi="Aptos Narrow"/>
          <w:sz w:val="24"/>
          <w:szCs w:val="24"/>
        </w:rPr>
        <w:t>A copy</w:t>
      </w:r>
      <w:r w:rsidR="003107B5" w:rsidRPr="002F00B9">
        <w:rPr>
          <w:rFonts w:ascii="Aptos Narrow" w:hAnsi="Aptos Narrow"/>
          <w:sz w:val="24"/>
          <w:szCs w:val="24"/>
        </w:rPr>
        <w:t xml:space="preserve"> of </w:t>
      </w:r>
      <w:r w:rsidRPr="002F00B9">
        <w:rPr>
          <w:rFonts w:ascii="Aptos Narrow" w:hAnsi="Aptos Narrow"/>
          <w:sz w:val="24"/>
          <w:szCs w:val="24"/>
        </w:rPr>
        <w:t xml:space="preserve">a </w:t>
      </w:r>
      <w:r w:rsidR="003107B5" w:rsidRPr="002F00B9">
        <w:rPr>
          <w:rFonts w:ascii="Aptos Narrow" w:hAnsi="Aptos Narrow"/>
          <w:sz w:val="24"/>
          <w:szCs w:val="24"/>
        </w:rPr>
        <w:t xml:space="preserve">valid NTN and </w:t>
      </w:r>
      <w:r w:rsidR="00101CDD" w:rsidRPr="002F00B9">
        <w:rPr>
          <w:rFonts w:ascii="Aptos Narrow" w:hAnsi="Aptos Narrow"/>
          <w:sz w:val="24"/>
          <w:szCs w:val="24"/>
        </w:rPr>
        <w:t>G</w:t>
      </w:r>
      <w:r w:rsidR="00084601" w:rsidRPr="002F00B9">
        <w:rPr>
          <w:rFonts w:ascii="Aptos Narrow" w:hAnsi="Aptos Narrow"/>
          <w:sz w:val="24"/>
          <w:szCs w:val="24"/>
        </w:rPr>
        <w:t>ST certificate must be attached.</w:t>
      </w:r>
    </w:p>
    <w:p w14:paraId="00F33519" w14:textId="77777777" w:rsidR="00084601" w:rsidRPr="002F00B9" w:rsidRDefault="00084601" w:rsidP="00084601">
      <w:pPr>
        <w:spacing w:line="290" w:lineRule="exact"/>
        <w:rPr>
          <w:rFonts w:ascii="Aptos Narrow" w:hAnsi="Aptos Narrow"/>
          <w:sz w:val="24"/>
          <w:szCs w:val="24"/>
        </w:rPr>
      </w:pPr>
    </w:p>
    <w:p w14:paraId="0D48B8BB" w14:textId="50E04E45" w:rsidR="00927CD2" w:rsidRPr="002F00B9" w:rsidRDefault="00084601" w:rsidP="00D01B75">
      <w:pPr>
        <w:pStyle w:val="ListParagraph"/>
        <w:numPr>
          <w:ilvl w:val="1"/>
          <w:numId w:val="19"/>
        </w:numPr>
        <w:tabs>
          <w:tab w:val="left" w:pos="630"/>
        </w:tabs>
        <w:spacing w:line="224" w:lineRule="auto"/>
        <w:ind w:left="630" w:firstLine="0"/>
        <w:jc w:val="both"/>
        <w:rPr>
          <w:rFonts w:ascii="Aptos Narrow" w:hAnsi="Aptos Narrow"/>
          <w:sz w:val="24"/>
          <w:szCs w:val="24"/>
        </w:rPr>
      </w:pPr>
      <w:r w:rsidRPr="002F00B9">
        <w:rPr>
          <w:rFonts w:ascii="Aptos Narrow" w:hAnsi="Aptos Narrow"/>
          <w:sz w:val="24"/>
          <w:szCs w:val="24"/>
        </w:rPr>
        <w:t xml:space="preserve">Once the bid is submitted in </w:t>
      </w:r>
      <w:r w:rsidR="003D34DD" w:rsidRPr="002F00B9">
        <w:rPr>
          <w:rFonts w:ascii="Aptos Narrow" w:hAnsi="Aptos Narrow"/>
          <w:sz w:val="24"/>
          <w:szCs w:val="24"/>
        </w:rPr>
        <w:t xml:space="preserve">a </w:t>
      </w:r>
      <w:r w:rsidRPr="002F00B9">
        <w:rPr>
          <w:rFonts w:ascii="Aptos Narrow" w:hAnsi="Aptos Narrow"/>
          <w:sz w:val="24"/>
          <w:szCs w:val="24"/>
        </w:rPr>
        <w:t xml:space="preserve">sealed cover by the bidder, the </w:t>
      </w:r>
      <w:r w:rsidR="00F14D78" w:rsidRPr="002F00B9">
        <w:rPr>
          <w:rFonts w:ascii="Aptos Narrow" w:hAnsi="Aptos Narrow"/>
          <w:sz w:val="24"/>
          <w:szCs w:val="24"/>
        </w:rPr>
        <w:t>SRSO</w:t>
      </w:r>
      <w:r w:rsidR="005560DD" w:rsidRPr="002F00B9">
        <w:rPr>
          <w:rFonts w:ascii="Aptos Narrow" w:hAnsi="Aptos Narrow"/>
          <w:sz w:val="24"/>
          <w:szCs w:val="24"/>
        </w:rPr>
        <w:t xml:space="preserve"> will not </w:t>
      </w:r>
      <w:r w:rsidRPr="002F00B9">
        <w:rPr>
          <w:rFonts w:ascii="Aptos Narrow" w:hAnsi="Aptos Narrow"/>
          <w:sz w:val="24"/>
          <w:szCs w:val="24"/>
        </w:rPr>
        <w:t xml:space="preserve">accept any </w:t>
      </w:r>
      <w:r w:rsidR="003D34DD" w:rsidRPr="002F00B9">
        <w:rPr>
          <w:rFonts w:ascii="Aptos Narrow" w:hAnsi="Aptos Narrow"/>
          <w:sz w:val="24"/>
          <w:szCs w:val="24"/>
        </w:rPr>
        <w:t>additions/alterations/deletions</w:t>
      </w:r>
      <w:r w:rsidRPr="002F00B9">
        <w:rPr>
          <w:rFonts w:ascii="Aptos Narrow" w:hAnsi="Aptos Narrow"/>
          <w:sz w:val="24"/>
          <w:szCs w:val="24"/>
        </w:rPr>
        <w:t xml:space="preserve"> of the Bid. However, the </w:t>
      </w:r>
      <w:r w:rsidR="00F14D78" w:rsidRPr="002F00B9">
        <w:rPr>
          <w:rFonts w:ascii="Aptos Narrow" w:hAnsi="Aptos Narrow"/>
          <w:sz w:val="24"/>
          <w:szCs w:val="24"/>
        </w:rPr>
        <w:t>SRSO</w:t>
      </w:r>
      <w:r w:rsidRPr="002F00B9">
        <w:rPr>
          <w:rFonts w:ascii="Aptos Narrow" w:hAnsi="Aptos Narrow"/>
          <w:sz w:val="24"/>
          <w:szCs w:val="24"/>
        </w:rPr>
        <w:t xml:space="preserve"> reserves the right to seek clarification or call for supporting documents from any of the bidders, for which the co</w:t>
      </w:r>
      <w:r w:rsidR="007135AF" w:rsidRPr="002F00B9">
        <w:rPr>
          <w:rFonts w:ascii="Aptos Narrow" w:hAnsi="Aptos Narrow"/>
          <w:sz w:val="24"/>
          <w:szCs w:val="24"/>
        </w:rPr>
        <w:t xml:space="preserve">ncerned bidder will </w:t>
      </w:r>
      <w:r w:rsidRPr="002F00B9">
        <w:rPr>
          <w:rFonts w:ascii="Aptos Narrow" w:hAnsi="Aptos Narrow"/>
          <w:sz w:val="24"/>
          <w:szCs w:val="24"/>
        </w:rPr>
        <w:t xml:space="preserve">submit the documentary evidence(s) as required by the </w:t>
      </w:r>
      <w:r w:rsidR="00F14D78" w:rsidRPr="002F00B9">
        <w:rPr>
          <w:rFonts w:ascii="Aptos Narrow" w:hAnsi="Aptos Narrow"/>
          <w:sz w:val="24"/>
          <w:szCs w:val="24"/>
        </w:rPr>
        <w:t>SRSO</w:t>
      </w:r>
      <w:bookmarkStart w:id="5" w:name="page7"/>
      <w:bookmarkEnd w:id="5"/>
      <w:r w:rsidR="004850E1" w:rsidRPr="002F00B9">
        <w:rPr>
          <w:rFonts w:ascii="Aptos Narrow" w:hAnsi="Aptos Narrow"/>
          <w:sz w:val="24"/>
          <w:szCs w:val="24"/>
        </w:rPr>
        <w:t>.</w:t>
      </w:r>
    </w:p>
    <w:p w14:paraId="39E39DB3" w14:textId="77777777" w:rsidR="004850E1" w:rsidRPr="002F00B9" w:rsidRDefault="004850E1" w:rsidP="004850E1">
      <w:pPr>
        <w:tabs>
          <w:tab w:val="left" w:pos="1440"/>
        </w:tabs>
        <w:spacing w:line="224" w:lineRule="auto"/>
        <w:ind w:left="1440"/>
        <w:jc w:val="both"/>
        <w:rPr>
          <w:rFonts w:ascii="Aptos Narrow" w:hAnsi="Aptos Narrow"/>
          <w:sz w:val="24"/>
          <w:szCs w:val="24"/>
        </w:rPr>
      </w:pPr>
    </w:p>
    <w:p w14:paraId="6C25B11B" w14:textId="4CAFD507" w:rsidR="00084601" w:rsidRDefault="00084601" w:rsidP="00D01B75">
      <w:pPr>
        <w:numPr>
          <w:ilvl w:val="1"/>
          <w:numId w:val="12"/>
        </w:numPr>
        <w:tabs>
          <w:tab w:val="left" w:pos="1440"/>
        </w:tabs>
        <w:spacing w:line="224" w:lineRule="auto"/>
        <w:ind w:left="1440" w:hanging="720"/>
        <w:jc w:val="both"/>
        <w:rPr>
          <w:rFonts w:ascii="Aptos Narrow" w:hAnsi="Aptos Narrow"/>
          <w:sz w:val="24"/>
          <w:szCs w:val="24"/>
        </w:rPr>
      </w:pPr>
      <w:r w:rsidRPr="002F00B9">
        <w:rPr>
          <w:rFonts w:ascii="Aptos Narrow" w:hAnsi="Aptos Narrow"/>
          <w:sz w:val="24"/>
          <w:szCs w:val="24"/>
        </w:rPr>
        <w:t xml:space="preserve">Any </w:t>
      </w:r>
      <w:r w:rsidR="003D34DD" w:rsidRPr="002F00B9">
        <w:rPr>
          <w:rFonts w:ascii="Aptos Narrow" w:hAnsi="Aptos Narrow"/>
          <w:sz w:val="24"/>
          <w:szCs w:val="24"/>
        </w:rPr>
        <w:t>Bid</w:t>
      </w:r>
      <w:r w:rsidRPr="002F00B9">
        <w:rPr>
          <w:rFonts w:ascii="Aptos Narrow" w:hAnsi="Aptos Narrow"/>
          <w:sz w:val="24"/>
          <w:szCs w:val="24"/>
        </w:rPr>
        <w:t xml:space="preserve"> submitted with </w:t>
      </w:r>
      <w:r w:rsidR="003D34DD" w:rsidRPr="002F00B9">
        <w:rPr>
          <w:rFonts w:ascii="Aptos Narrow" w:hAnsi="Aptos Narrow"/>
          <w:sz w:val="24"/>
          <w:szCs w:val="24"/>
        </w:rPr>
        <w:t>incorrect/false</w:t>
      </w:r>
      <w:r w:rsidR="00357B96" w:rsidRPr="002F00B9">
        <w:rPr>
          <w:rFonts w:ascii="Aptos Narrow" w:hAnsi="Aptos Narrow"/>
          <w:sz w:val="24"/>
          <w:szCs w:val="24"/>
        </w:rPr>
        <w:t xml:space="preserve"> </w:t>
      </w:r>
      <w:r w:rsidR="006A576F" w:rsidRPr="002F00B9">
        <w:rPr>
          <w:rFonts w:ascii="Aptos Narrow" w:hAnsi="Aptos Narrow"/>
          <w:sz w:val="24"/>
          <w:szCs w:val="24"/>
        </w:rPr>
        <w:t>information will be rejected</w:t>
      </w:r>
      <w:r w:rsidRPr="002F00B9">
        <w:rPr>
          <w:rFonts w:ascii="Aptos Narrow" w:hAnsi="Aptos Narrow"/>
          <w:sz w:val="24"/>
          <w:szCs w:val="24"/>
        </w:rPr>
        <w:t xml:space="preserve">. Further, if any bidder is found to have submitted </w:t>
      </w:r>
      <w:r w:rsidR="003D34DD" w:rsidRPr="002F00B9">
        <w:rPr>
          <w:rFonts w:ascii="Aptos Narrow" w:hAnsi="Aptos Narrow"/>
          <w:sz w:val="24"/>
          <w:szCs w:val="24"/>
        </w:rPr>
        <w:t>incorrect/false</w:t>
      </w:r>
      <w:r w:rsidRPr="002F00B9">
        <w:rPr>
          <w:rFonts w:ascii="Aptos Narrow" w:hAnsi="Aptos Narrow"/>
          <w:sz w:val="24"/>
          <w:szCs w:val="24"/>
        </w:rPr>
        <w:t xml:space="preserve"> information at any time, he may be debarred from participation in future tendering processes.</w:t>
      </w:r>
    </w:p>
    <w:p w14:paraId="620032DA" w14:textId="77777777" w:rsidR="002F00B9" w:rsidRDefault="002F00B9" w:rsidP="002F00B9">
      <w:pPr>
        <w:tabs>
          <w:tab w:val="left" w:pos="1440"/>
        </w:tabs>
        <w:spacing w:line="224" w:lineRule="auto"/>
        <w:jc w:val="both"/>
        <w:rPr>
          <w:rFonts w:ascii="Aptos Narrow" w:hAnsi="Aptos Narrow"/>
          <w:sz w:val="24"/>
          <w:szCs w:val="24"/>
        </w:rPr>
      </w:pPr>
    </w:p>
    <w:p w14:paraId="21557EB8" w14:textId="77777777" w:rsidR="002F00B9" w:rsidRPr="002F00B9" w:rsidRDefault="002F00B9" w:rsidP="002F00B9">
      <w:pPr>
        <w:tabs>
          <w:tab w:val="left" w:pos="1440"/>
        </w:tabs>
        <w:spacing w:line="224" w:lineRule="auto"/>
        <w:jc w:val="both"/>
        <w:rPr>
          <w:rFonts w:ascii="Aptos Narrow" w:hAnsi="Aptos Narrow"/>
          <w:sz w:val="24"/>
          <w:szCs w:val="24"/>
        </w:rPr>
      </w:pPr>
    </w:p>
    <w:p w14:paraId="7D084F7E" w14:textId="77777777" w:rsidR="00084601" w:rsidRPr="002F00B9" w:rsidRDefault="00084601" w:rsidP="00084601">
      <w:pPr>
        <w:spacing w:line="248" w:lineRule="exact"/>
        <w:rPr>
          <w:rFonts w:ascii="Aptos Narrow" w:hAnsi="Aptos Narrow"/>
          <w:sz w:val="24"/>
          <w:szCs w:val="24"/>
        </w:rPr>
      </w:pPr>
    </w:p>
    <w:p w14:paraId="42DE8A30"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lastRenderedPageBreak/>
        <w:t>Evaluation Criteria for Bid</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998"/>
        <w:gridCol w:w="1167"/>
        <w:gridCol w:w="3117"/>
      </w:tblGrid>
      <w:tr w:rsidR="00101CDD" w:rsidRPr="002F00B9" w14:paraId="20678113" w14:textId="77777777" w:rsidTr="004F1DE7">
        <w:trPr>
          <w:trHeight w:val="338"/>
        </w:trPr>
        <w:tc>
          <w:tcPr>
            <w:tcW w:w="479" w:type="pct"/>
            <w:shd w:val="clear" w:color="auto" w:fill="auto"/>
            <w:noWrap/>
            <w:vAlign w:val="center"/>
            <w:hideMark/>
          </w:tcPr>
          <w:p w14:paraId="6E681F30" w14:textId="77777777" w:rsidR="00101CDD" w:rsidRPr="002F00B9" w:rsidRDefault="00101CDD" w:rsidP="00101CDD">
            <w:pPr>
              <w:jc w:val="center"/>
              <w:rPr>
                <w:rFonts w:ascii="Aptos Narrow" w:eastAsia="Times New Roman" w:hAnsi="Aptos Narrow" w:cs="Times New Roman"/>
                <w:b/>
                <w:bCs/>
                <w:color w:val="000000"/>
                <w:sz w:val="24"/>
                <w:szCs w:val="24"/>
              </w:rPr>
            </w:pPr>
            <w:r w:rsidRPr="002F00B9">
              <w:rPr>
                <w:rFonts w:ascii="Aptos Narrow" w:eastAsia="Times New Roman" w:hAnsi="Aptos Narrow" w:cs="Times New Roman"/>
                <w:b/>
                <w:bCs/>
                <w:color w:val="000000"/>
                <w:sz w:val="24"/>
                <w:szCs w:val="24"/>
              </w:rPr>
              <w:t>Sr. No</w:t>
            </w:r>
          </w:p>
        </w:tc>
        <w:tc>
          <w:tcPr>
            <w:tcW w:w="2182" w:type="pct"/>
            <w:shd w:val="clear" w:color="auto" w:fill="auto"/>
            <w:noWrap/>
            <w:vAlign w:val="center"/>
            <w:hideMark/>
          </w:tcPr>
          <w:p w14:paraId="2B8166C8" w14:textId="77777777" w:rsidR="00101CDD" w:rsidRPr="002F00B9" w:rsidRDefault="00101CDD" w:rsidP="00101CDD">
            <w:pPr>
              <w:jc w:val="center"/>
              <w:rPr>
                <w:rFonts w:ascii="Aptos Narrow" w:eastAsia="Times New Roman" w:hAnsi="Aptos Narrow" w:cs="Times New Roman"/>
                <w:b/>
                <w:bCs/>
                <w:color w:val="000000"/>
                <w:sz w:val="24"/>
                <w:szCs w:val="24"/>
              </w:rPr>
            </w:pPr>
            <w:r w:rsidRPr="002F00B9">
              <w:rPr>
                <w:rFonts w:ascii="Aptos Narrow" w:eastAsia="Times New Roman" w:hAnsi="Aptos Narrow" w:cs="Times New Roman"/>
                <w:b/>
                <w:bCs/>
                <w:color w:val="000000"/>
                <w:sz w:val="24"/>
                <w:szCs w:val="24"/>
              </w:rPr>
              <w:t>Required Field</w:t>
            </w:r>
          </w:p>
        </w:tc>
        <w:tc>
          <w:tcPr>
            <w:tcW w:w="637" w:type="pct"/>
            <w:shd w:val="clear" w:color="auto" w:fill="auto"/>
            <w:noWrap/>
            <w:vAlign w:val="center"/>
            <w:hideMark/>
          </w:tcPr>
          <w:p w14:paraId="1E50C154" w14:textId="77777777" w:rsidR="00101CDD" w:rsidRPr="002F00B9" w:rsidRDefault="00101CDD" w:rsidP="00101CDD">
            <w:pPr>
              <w:jc w:val="center"/>
              <w:rPr>
                <w:rFonts w:ascii="Aptos Narrow" w:eastAsia="Times New Roman" w:hAnsi="Aptos Narrow" w:cs="Times New Roman"/>
                <w:b/>
                <w:bCs/>
                <w:color w:val="000000"/>
                <w:sz w:val="24"/>
                <w:szCs w:val="24"/>
              </w:rPr>
            </w:pPr>
            <w:r w:rsidRPr="002F00B9">
              <w:rPr>
                <w:rFonts w:ascii="Aptos Narrow" w:eastAsia="Times New Roman" w:hAnsi="Aptos Narrow" w:cs="Times New Roman"/>
                <w:b/>
                <w:bCs/>
                <w:color w:val="000000"/>
                <w:sz w:val="24"/>
                <w:szCs w:val="24"/>
              </w:rPr>
              <w:t>Marks</w:t>
            </w:r>
          </w:p>
        </w:tc>
        <w:tc>
          <w:tcPr>
            <w:tcW w:w="1701" w:type="pct"/>
            <w:shd w:val="clear" w:color="auto" w:fill="auto"/>
            <w:noWrap/>
            <w:vAlign w:val="center"/>
            <w:hideMark/>
          </w:tcPr>
          <w:p w14:paraId="1B156F9C" w14:textId="77777777" w:rsidR="00101CDD" w:rsidRPr="002F00B9" w:rsidRDefault="00101CDD" w:rsidP="00101CDD">
            <w:pPr>
              <w:jc w:val="center"/>
              <w:rPr>
                <w:rFonts w:ascii="Aptos Narrow" w:eastAsia="Times New Roman" w:hAnsi="Aptos Narrow" w:cs="Times New Roman"/>
                <w:b/>
                <w:bCs/>
                <w:color w:val="000000"/>
                <w:sz w:val="24"/>
                <w:szCs w:val="24"/>
              </w:rPr>
            </w:pPr>
            <w:r w:rsidRPr="002F00B9">
              <w:rPr>
                <w:rFonts w:ascii="Aptos Narrow" w:eastAsia="Times New Roman" w:hAnsi="Aptos Narrow" w:cs="Times New Roman"/>
                <w:b/>
                <w:bCs/>
                <w:color w:val="000000"/>
                <w:sz w:val="24"/>
                <w:szCs w:val="24"/>
              </w:rPr>
              <w:t>Remarks</w:t>
            </w:r>
          </w:p>
        </w:tc>
      </w:tr>
      <w:tr w:rsidR="00101CDD" w:rsidRPr="002F00B9" w14:paraId="68E0C8D0" w14:textId="77777777" w:rsidTr="004F1DE7">
        <w:trPr>
          <w:trHeight w:val="308"/>
        </w:trPr>
        <w:tc>
          <w:tcPr>
            <w:tcW w:w="479" w:type="pct"/>
            <w:shd w:val="clear" w:color="auto" w:fill="auto"/>
            <w:noWrap/>
            <w:vAlign w:val="center"/>
            <w:hideMark/>
          </w:tcPr>
          <w:p w14:paraId="3DCF81BB"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1</w:t>
            </w:r>
          </w:p>
        </w:tc>
        <w:tc>
          <w:tcPr>
            <w:tcW w:w="2182" w:type="pct"/>
            <w:shd w:val="clear" w:color="auto" w:fill="auto"/>
            <w:vAlign w:val="center"/>
            <w:hideMark/>
          </w:tcPr>
          <w:p w14:paraId="5CB0B5E1"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National Tax Number (Certificate)</w:t>
            </w:r>
          </w:p>
        </w:tc>
        <w:tc>
          <w:tcPr>
            <w:tcW w:w="637" w:type="pct"/>
            <w:vMerge w:val="restart"/>
            <w:shd w:val="clear" w:color="auto" w:fill="auto"/>
            <w:noWrap/>
            <w:vAlign w:val="center"/>
            <w:hideMark/>
          </w:tcPr>
          <w:p w14:paraId="023E5581" w14:textId="77777777" w:rsidR="00101CDD" w:rsidRPr="002F00B9" w:rsidRDefault="00101CDD" w:rsidP="00101CDD">
            <w:pPr>
              <w:jc w:val="center"/>
              <w:rPr>
                <w:rFonts w:ascii="Aptos Narrow" w:eastAsia="Times New Roman" w:hAnsi="Aptos Narrow" w:cs="Times New Roman"/>
                <w:b/>
                <w:bCs/>
                <w:color w:val="000000"/>
                <w:sz w:val="22"/>
                <w:szCs w:val="22"/>
              </w:rPr>
            </w:pPr>
            <w:r w:rsidRPr="002F00B9">
              <w:rPr>
                <w:rFonts w:ascii="Aptos Narrow" w:eastAsia="Times New Roman" w:hAnsi="Aptos Narrow" w:cs="Times New Roman"/>
                <w:b/>
                <w:bCs/>
                <w:color w:val="000000"/>
                <w:sz w:val="22"/>
                <w:szCs w:val="22"/>
              </w:rPr>
              <w:t>20</w:t>
            </w:r>
          </w:p>
        </w:tc>
        <w:tc>
          <w:tcPr>
            <w:tcW w:w="1701" w:type="pct"/>
            <w:shd w:val="clear" w:color="auto" w:fill="auto"/>
            <w:noWrap/>
            <w:vAlign w:val="center"/>
            <w:hideMark/>
          </w:tcPr>
          <w:p w14:paraId="2C62E465"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Mandatory</w:t>
            </w:r>
          </w:p>
        </w:tc>
      </w:tr>
      <w:tr w:rsidR="00101CDD" w:rsidRPr="002F00B9" w14:paraId="24CE3DD5" w14:textId="77777777" w:rsidTr="004F1DE7">
        <w:trPr>
          <w:trHeight w:val="308"/>
        </w:trPr>
        <w:tc>
          <w:tcPr>
            <w:tcW w:w="479" w:type="pct"/>
            <w:shd w:val="clear" w:color="auto" w:fill="auto"/>
            <w:noWrap/>
            <w:vAlign w:val="center"/>
            <w:hideMark/>
          </w:tcPr>
          <w:p w14:paraId="1284C768"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2</w:t>
            </w:r>
          </w:p>
        </w:tc>
        <w:tc>
          <w:tcPr>
            <w:tcW w:w="2182" w:type="pct"/>
            <w:shd w:val="clear" w:color="auto" w:fill="auto"/>
            <w:vAlign w:val="center"/>
            <w:hideMark/>
          </w:tcPr>
          <w:p w14:paraId="0AE28D38"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Sales Tax Registration Certificate</w:t>
            </w:r>
          </w:p>
        </w:tc>
        <w:tc>
          <w:tcPr>
            <w:tcW w:w="637" w:type="pct"/>
            <w:vMerge/>
            <w:vAlign w:val="center"/>
            <w:hideMark/>
          </w:tcPr>
          <w:p w14:paraId="305045CE" w14:textId="77777777" w:rsidR="00101CDD" w:rsidRPr="002F00B9" w:rsidRDefault="00101CDD" w:rsidP="00101CDD">
            <w:pPr>
              <w:rPr>
                <w:rFonts w:ascii="Aptos Narrow" w:eastAsia="Times New Roman" w:hAnsi="Aptos Narrow" w:cs="Times New Roman"/>
                <w:b/>
                <w:bCs/>
                <w:color w:val="000000"/>
                <w:sz w:val="22"/>
                <w:szCs w:val="22"/>
              </w:rPr>
            </w:pPr>
          </w:p>
        </w:tc>
        <w:tc>
          <w:tcPr>
            <w:tcW w:w="1701" w:type="pct"/>
            <w:shd w:val="clear" w:color="auto" w:fill="auto"/>
            <w:noWrap/>
            <w:vAlign w:val="center"/>
            <w:hideMark/>
          </w:tcPr>
          <w:p w14:paraId="1292CCFA"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Mandatory</w:t>
            </w:r>
          </w:p>
        </w:tc>
      </w:tr>
      <w:tr w:rsidR="00101CDD" w:rsidRPr="002F00B9" w14:paraId="0A7750F1" w14:textId="77777777" w:rsidTr="004F1DE7">
        <w:trPr>
          <w:trHeight w:val="616"/>
        </w:trPr>
        <w:tc>
          <w:tcPr>
            <w:tcW w:w="479" w:type="pct"/>
            <w:shd w:val="clear" w:color="auto" w:fill="auto"/>
            <w:noWrap/>
            <w:vAlign w:val="center"/>
            <w:hideMark/>
          </w:tcPr>
          <w:p w14:paraId="1726D1E6"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3</w:t>
            </w:r>
          </w:p>
        </w:tc>
        <w:tc>
          <w:tcPr>
            <w:tcW w:w="2182" w:type="pct"/>
            <w:shd w:val="clear" w:color="auto" w:fill="auto"/>
            <w:vAlign w:val="center"/>
            <w:hideMark/>
          </w:tcPr>
          <w:p w14:paraId="474F1CE7" w14:textId="72DD1247" w:rsidR="00101CDD" w:rsidRPr="002F00B9" w:rsidRDefault="003D34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Non-Blacklisted</w:t>
            </w:r>
            <w:r w:rsidR="00101CDD" w:rsidRPr="002F00B9">
              <w:rPr>
                <w:rFonts w:ascii="Aptos Narrow" w:eastAsia="Times New Roman" w:hAnsi="Aptos Narrow" w:cs="Times New Roman"/>
                <w:color w:val="000000"/>
                <w:sz w:val="22"/>
                <w:szCs w:val="22"/>
              </w:rPr>
              <w:t xml:space="preserve"> Affidavit on Legal Stamp Paper of Rs. 100/=</w:t>
            </w:r>
          </w:p>
        </w:tc>
        <w:tc>
          <w:tcPr>
            <w:tcW w:w="637" w:type="pct"/>
            <w:vMerge/>
            <w:vAlign w:val="center"/>
            <w:hideMark/>
          </w:tcPr>
          <w:p w14:paraId="4114942C" w14:textId="77777777" w:rsidR="00101CDD" w:rsidRPr="002F00B9" w:rsidRDefault="00101CDD" w:rsidP="00101CDD">
            <w:pPr>
              <w:rPr>
                <w:rFonts w:ascii="Aptos Narrow" w:eastAsia="Times New Roman" w:hAnsi="Aptos Narrow" w:cs="Times New Roman"/>
                <w:b/>
                <w:bCs/>
                <w:color w:val="000000"/>
                <w:sz w:val="22"/>
                <w:szCs w:val="22"/>
              </w:rPr>
            </w:pPr>
          </w:p>
        </w:tc>
        <w:tc>
          <w:tcPr>
            <w:tcW w:w="1701" w:type="pct"/>
            <w:shd w:val="clear" w:color="auto" w:fill="auto"/>
            <w:noWrap/>
            <w:vAlign w:val="center"/>
            <w:hideMark/>
          </w:tcPr>
          <w:p w14:paraId="4D85360C"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Mandatory</w:t>
            </w:r>
          </w:p>
        </w:tc>
      </w:tr>
      <w:tr w:rsidR="00101CDD" w:rsidRPr="002F00B9" w14:paraId="056DFA52" w14:textId="77777777" w:rsidTr="004F1DE7">
        <w:trPr>
          <w:trHeight w:val="308"/>
        </w:trPr>
        <w:tc>
          <w:tcPr>
            <w:tcW w:w="479" w:type="pct"/>
            <w:shd w:val="clear" w:color="auto" w:fill="auto"/>
            <w:noWrap/>
            <w:vAlign w:val="center"/>
            <w:hideMark/>
          </w:tcPr>
          <w:p w14:paraId="1E68D437"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4</w:t>
            </w:r>
          </w:p>
        </w:tc>
        <w:tc>
          <w:tcPr>
            <w:tcW w:w="2182" w:type="pct"/>
            <w:shd w:val="clear" w:color="auto" w:fill="auto"/>
            <w:vAlign w:val="center"/>
            <w:hideMark/>
          </w:tcPr>
          <w:p w14:paraId="36A21155"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Bank Statement of Last 1 Year</w:t>
            </w:r>
          </w:p>
        </w:tc>
        <w:tc>
          <w:tcPr>
            <w:tcW w:w="637" w:type="pct"/>
            <w:vMerge/>
            <w:vAlign w:val="center"/>
            <w:hideMark/>
          </w:tcPr>
          <w:p w14:paraId="027FAB12" w14:textId="77777777" w:rsidR="00101CDD" w:rsidRPr="002F00B9" w:rsidRDefault="00101CDD" w:rsidP="00101CDD">
            <w:pPr>
              <w:rPr>
                <w:rFonts w:ascii="Aptos Narrow" w:eastAsia="Times New Roman" w:hAnsi="Aptos Narrow" w:cs="Times New Roman"/>
                <w:b/>
                <w:bCs/>
                <w:color w:val="000000"/>
                <w:sz w:val="22"/>
                <w:szCs w:val="22"/>
              </w:rPr>
            </w:pPr>
          </w:p>
        </w:tc>
        <w:tc>
          <w:tcPr>
            <w:tcW w:w="1701" w:type="pct"/>
            <w:shd w:val="clear" w:color="auto" w:fill="auto"/>
            <w:noWrap/>
            <w:vAlign w:val="center"/>
            <w:hideMark/>
          </w:tcPr>
          <w:p w14:paraId="76D28610"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Mandatory</w:t>
            </w:r>
          </w:p>
        </w:tc>
      </w:tr>
      <w:tr w:rsidR="00101CDD" w:rsidRPr="002F00B9" w14:paraId="522EE573" w14:textId="77777777" w:rsidTr="004F1DE7">
        <w:trPr>
          <w:trHeight w:val="616"/>
        </w:trPr>
        <w:tc>
          <w:tcPr>
            <w:tcW w:w="479" w:type="pct"/>
            <w:shd w:val="clear" w:color="auto" w:fill="auto"/>
            <w:noWrap/>
            <w:vAlign w:val="center"/>
            <w:hideMark/>
          </w:tcPr>
          <w:p w14:paraId="6728D28F"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5</w:t>
            </w:r>
          </w:p>
        </w:tc>
        <w:tc>
          <w:tcPr>
            <w:tcW w:w="2182" w:type="pct"/>
            <w:shd w:val="clear" w:color="auto" w:fill="auto"/>
            <w:vAlign w:val="center"/>
            <w:hideMark/>
          </w:tcPr>
          <w:p w14:paraId="2422AFB0"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Business Experience of last 5 years</w:t>
            </w:r>
          </w:p>
        </w:tc>
        <w:tc>
          <w:tcPr>
            <w:tcW w:w="637" w:type="pct"/>
            <w:shd w:val="clear" w:color="auto" w:fill="auto"/>
            <w:noWrap/>
            <w:vAlign w:val="center"/>
            <w:hideMark/>
          </w:tcPr>
          <w:p w14:paraId="61BAB074"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5</w:t>
            </w:r>
          </w:p>
        </w:tc>
        <w:tc>
          <w:tcPr>
            <w:tcW w:w="1701" w:type="pct"/>
            <w:shd w:val="clear" w:color="auto" w:fill="auto"/>
            <w:vAlign w:val="center"/>
            <w:hideMark/>
          </w:tcPr>
          <w:p w14:paraId="521030D9"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Total 5 marks 01 mark for each year</w:t>
            </w:r>
          </w:p>
        </w:tc>
      </w:tr>
      <w:tr w:rsidR="00101CDD" w:rsidRPr="002F00B9" w14:paraId="5F18578F" w14:textId="77777777" w:rsidTr="004F1DE7">
        <w:trPr>
          <w:trHeight w:val="616"/>
        </w:trPr>
        <w:tc>
          <w:tcPr>
            <w:tcW w:w="479" w:type="pct"/>
            <w:shd w:val="clear" w:color="auto" w:fill="auto"/>
            <w:noWrap/>
            <w:vAlign w:val="center"/>
            <w:hideMark/>
          </w:tcPr>
          <w:p w14:paraId="6C2546D7"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6</w:t>
            </w:r>
          </w:p>
        </w:tc>
        <w:tc>
          <w:tcPr>
            <w:tcW w:w="2182" w:type="pct"/>
            <w:shd w:val="clear" w:color="auto" w:fill="auto"/>
            <w:vAlign w:val="center"/>
            <w:hideMark/>
          </w:tcPr>
          <w:p w14:paraId="6D1B8CAE"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Annual Turnover in millions</w:t>
            </w:r>
          </w:p>
        </w:tc>
        <w:tc>
          <w:tcPr>
            <w:tcW w:w="637" w:type="pct"/>
            <w:shd w:val="clear" w:color="auto" w:fill="auto"/>
            <w:noWrap/>
            <w:vAlign w:val="center"/>
            <w:hideMark/>
          </w:tcPr>
          <w:p w14:paraId="54F0E2AD"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5</w:t>
            </w:r>
          </w:p>
        </w:tc>
        <w:tc>
          <w:tcPr>
            <w:tcW w:w="1701" w:type="pct"/>
            <w:shd w:val="clear" w:color="auto" w:fill="auto"/>
            <w:vAlign w:val="center"/>
            <w:hideMark/>
          </w:tcPr>
          <w:p w14:paraId="3834DD3E" w14:textId="26E0AB42"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 xml:space="preserve">1 </w:t>
            </w:r>
            <w:r w:rsidR="00914562" w:rsidRPr="002F00B9">
              <w:rPr>
                <w:rFonts w:ascii="Aptos Narrow" w:eastAsia="Times New Roman" w:hAnsi="Aptos Narrow" w:cs="Times New Roman"/>
                <w:color w:val="000000"/>
                <w:sz w:val="22"/>
                <w:szCs w:val="22"/>
              </w:rPr>
              <w:t>mark</w:t>
            </w:r>
            <w:r w:rsidRPr="002F00B9">
              <w:rPr>
                <w:rFonts w:ascii="Aptos Narrow" w:eastAsia="Times New Roman" w:hAnsi="Aptos Narrow" w:cs="Times New Roman"/>
                <w:color w:val="000000"/>
                <w:sz w:val="22"/>
                <w:szCs w:val="22"/>
              </w:rPr>
              <w:t xml:space="preserve"> for 1 </w:t>
            </w:r>
            <w:r w:rsidR="00914562" w:rsidRPr="002F00B9">
              <w:rPr>
                <w:rFonts w:ascii="Aptos Narrow" w:eastAsia="Times New Roman" w:hAnsi="Aptos Narrow" w:cs="Times New Roman"/>
                <w:color w:val="000000"/>
                <w:sz w:val="22"/>
                <w:szCs w:val="22"/>
              </w:rPr>
              <w:t>million (</w:t>
            </w:r>
            <w:r w:rsidRPr="002F00B9">
              <w:rPr>
                <w:rFonts w:ascii="Aptos Narrow" w:eastAsia="Times New Roman" w:hAnsi="Aptos Narrow" w:cs="Times New Roman"/>
                <w:color w:val="000000"/>
                <w:sz w:val="22"/>
                <w:szCs w:val="22"/>
              </w:rPr>
              <w:t>Max 5 Marks)</w:t>
            </w:r>
          </w:p>
        </w:tc>
      </w:tr>
      <w:tr w:rsidR="00101CDD" w:rsidRPr="002F00B9" w14:paraId="7D417253" w14:textId="77777777" w:rsidTr="004F1DE7">
        <w:trPr>
          <w:trHeight w:val="462"/>
        </w:trPr>
        <w:tc>
          <w:tcPr>
            <w:tcW w:w="479" w:type="pct"/>
            <w:shd w:val="clear" w:color="auto" w:fill="auto"/>
            <w:noWrap/>
            <w:vAlign w:val="center"/>
            <w:hideMark/>
          </w:tcPr>
          <w:p w14:paraId="43E3E017"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7</w:t>
            </w:r>
          </w:p>
        </w:tc>
        <w:tc>
          <w:tcPr>
            <w:tcW w:w="2182" w:type="pct"/>
            <w:shd w:val="clear" w:color="auto" w:fill="auto"/>
            <w:vAlign w:val="center"/>
            <w:hideMark/>
          </w:tcPr>
          <w:p w14:paraId="1818B5B7"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Income Tax Annual Returns of 5 Years</w:t>
            </w:r>
          </w:p>
        </w:tc>
        <w:tc>
          <w:tcPr>
            <w:tcW w:w="637" w:type="pct"/>
            <w:shd w:val="clear" w:color="auto" w:fill="auto"/>
            <w:noWrap/>
            <w:vAlign w:val="center"/>
            <w:hideMark/>
          </w:tcPr>
          <w:p w14:paraId="06FFDB6A"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10</w:t>
            </w:r>
          </w:p>
        </w:tc>
        <w:tc>
          <w:tcPr>
            <w:tcW w:w="1701" w:type="pct"/>
            <w:shd w:val="clear" w:color="auto" w:fill="auto"/>
            <w:noWrap/>
            <w:vAlign w:val="bottom"/>
            <w:hideMark/>
          </w:tcPr>
          <w:p w14:paraId="20913240"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02 marks for each year</w:t>
            </w:r>
          </w:p>
        </w:tc>
      </w:tr>
      <w:tr w:rsidR="00101CDD" w:rsidRPr="002F00B9" w14:paraId="6EEFA06A" w14:textId="77777777" w:rsidTr="004F1DE7">
        <w:trPr>
          <w:trHeight w:val="616"/>
        </w:trPr>
        <w:tc>
          <w:tcPr>
            <w:tcW w:w="479" w:type="pct"/>
            <w:shd w:val="clear" w:color="auto" w:fill="auto"/>
            <w:noWrap/>
            <w:vAlign w:val="center"/>
            <w:hideMark/>
          </w:tcPr>
          <w:p w14:paraId="52CBD961"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8</w:t>
            </w:r>
          </w:p>
        </w:tc>
        <w:tc>
          <w:tcPr>
            <w:tcW w:w="2182" w:type="pct"/>
            <w:shd w:val="clear" w:color="auto" w:fill="auto"/>
            <w:vAlign w:val="center"/>
            <w:hideMark/>
          </w:tcPr>
          <w:p w14:paraId="715F488F"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Monthly Sales Tax Summaries of Six Months</w:t>
            </w:r>
          </w:p>
        </w:tc>
        <w:tc>
          <w:tcPr>
            <w:tcW w:w="637" w:type="pct"/>
            <w:shd w:val="clear" w:color="auto" w:fill="auto"/>
            <w:noWrap/>
            <w:vAlign w:val="center"/>
            <w:hideMark/>
          </w:tcPr>
          <w:p w14:paraId="6F6F8C7C" w14:textId="77777777" w:rsidR="00101CDD" w:rsidRPr="002F00B9" w:rsidRDefault="00101CDD" w:rsidP="00101CDD">
            <w:pPr>
              <w:jc w:val="cente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10</w:t>
            </w:r>
          </w:p>
        </w:tc>
        <w:tc>
          <w:tcPr>
            <w:tcW w:w="1701" w:type="pct"/>
            <w:shd w:val="clear" w:color="auto" w:fill="auto"/>
            <w:noWrap/>
            <w:vAlign w:val="bottom"/>
            <w:hideMark/>
          </w:tcPr>
          <w:p w14:paraId="256D58AD" w14:textId="77777777" w:rsidR="00101CDD" w:rsidRPr="002F00B9" w:rsidRDefault="00101CDD" w:rsidP="00101CDD">
            <w:pPr>
              <w:rPr>
                <w:rFonts w:ascii="Aptos Narrow" w:eastAsia="Times New Roman" w:hAnsi="Aptos Narrow" w:cs="Times New Roman"/>
                <w:color w:val="000000"/>
                <w:sz w:val="22"/>
                <w:szCs w:val="22"/>
              </w:rPr>
            </w:pPr>
            <w:r w:rsidRPr="002F00B9">
              <w:rPr>
                <w:rFonts w:ascii="Aptos Narrow" w:eastAsia="Times New Roman" w:hAnsi="Aptos Narrow" w:cs="Times New Roman"/>
                <w:color w:val="000000"/>
                <w:sz w:val="22"/>
                <w:szCs w:val="22"/>
              </w:rPr>
              <w:t>02 marks for each month</w:t>
            </w:r>
          </w:p>
        </w:tc>
      </w:tr>
      <w:tr w:rsidR="00101CDD" w:rsidRPr="002F00B9" w14:paraId="3C839EF7" w14:textId="77777777" w:rsidTr="004F1DE7">
        <w:trPr>
          <w:trHeight w:val="323"/>
        </w:trPr>
        <w:tc>
          <w:tcPr>
            <w:tcW w:w="2661" w:type="pct"/>
            <w:gridSpan w:val="2"/>
            <w:shd w:val="clear" w:color="auto" w:fill="auto"/>
            <w:noWrap/>
            <w:vAlign w:val="center"/>
            <w:hideMark/>
          </w:tcPr>
          <w:p w14:paraId="79E9EBDB" w14:textId="77777777" w:rsidR="00101CDD" w:rsidRPr="002F00B9" w:rsidRDefault="00101CDD" w:rsidP="00101CDD">
            <w:pPr>
              <w:jc w:val="center"/>
              <w:rPr>
                <w:rFonts w:ascii="Aptos Narrow" w:eastAsia="Times New Roman" w:hAnsi="Aptos Narrow" w:cs="Times New Roman"/>
                <w:b/>
                <w:bCs/>
                <w:color w:val="000000"/>
                <w:sz w:val="22"/>
                <w:szCs w:val="22"/>
              </w:rPr>
            </w:pPr>
            <w:r w:rsidRPr="002F00B9">
              <w:rPr>
                <w:rFonts w:ascii="Aptos Narrow" w:eastAsia="Times New Roman" w:hAnsi="Aptos Narrow" w:cs="Times New Roman"/>
                <w:b/>
                <w:bCs/>
                <w:color w:val="000000"/>
                <w:sz w:val="22"/>
                <w:szCs w:val="22"/>
              </w:rPr>
              <w:t>Total Score</w:t>
            </w:r>
          </w:p>
        </w:tc>
        <w:tc>
          <w:tcPr>
            <w:tcW w:w="637" w:type="pct"/>
            <w:shd w:val="clear" w:color="auto" w:fill="auto"/>
            <w:noWrap/>
            <w:vAlign w:val="center"/>
            <w:hideMark/>
          </w:tcPr>
          <w:p w14:paraId="1E0A1963" w14:textId="77777777" w:rsidR="00101CDD" w:rsidRPr="002F00B9" w:rsidRDefault="00101CDD" w:rsidP="00101CDD">
            <w:pPr>
              <w:jc w:val="center"/>
              <w:rPr>
                <w:rFonts w:ascii="Aptos Narrow" w:eastAsia="Times New Roman" w:hAnsi="Aptos Narrow" w:cs="Times New Roman"/>
                <w:b/>
                <w:bCs/>
                <w:color w:val="000000"/>
                <w:sz w:val="22"/>
                <w:szCs w:val="22"/>
              </w:rPr>
            </w:pPr>
            <w:r w:rsidRPr="002F00B9">
              <w:rPr>
                <w:rFonts w:ascii="Aptos Narrow" w:eastAsia="Times New Roman" w:hAnsi="Aptos Narrow" w:cs="Times New Roman"/>
                <w:b/>
                <w:bCs/>
                <w:color w:val="000000"/>
                <w:sz w:val="22"/>
                <w:szCs w:val="22"/>
              </w:rPr>
              <w:t>50</w:t>
            </w:r>
          </w:p>
        </w:tc>
        <w:tc>
          <w:tcPr>
            <w:tcW w:w="1701" w:type="pct"/>
            <w:shd w:val="clear" w:color="auto" w:fill="auto"/>
            <w:noWrap/>
            <w:vAlign w:val="center"/>
            <w:hideMark/>
          </w:tcPr>
          <w:p w14:paraId="047CA2F1" w14:textId="77777777" w:rsidR="00101CDD" w:rsidRPr="002F00B9" w:rsidRDefault="00101CDD" w:rsidP="00101CDD">
            <w:pPr>
              <w:jc w:val="center"/>
              <w:rPr>
                <w:rFonts w:ascii="Aptos Narrow" w:eastAsia="Times New Roman" w:hAnsi="Aptos Narrow" w:cs="Times New Roman"/>
                <w:b/>
                <w:bCs/>
                <w:color w:val="000000"/>
                <w:sz w:val="22"/>
                <w:szCs w:val="22"/>
              </w:rPr>
            </w:pPr>
          </w:p>
        </w:tc>
      </w:tr>
    </w:tbl>
    <w:p w14:paraId="2076320A" w14:textId="77777777" w:rsidR="004850E1" w:rsidRPr="002F00B9" w:rsidRDefault="004850E1" w:rsidP="00B90C39">
      <w:pPr>
        <w:tabs>
          <w:tab w:val="left" w:pos="720"/>
        </w:tabs>
        <w:spacing w:line="0" w:lineRule="atLeast"/>
        <w:jc w:val="both"/>
        <w:rPr>
          <w:rFonts w:ascii="Aptos Narrow" w:hAnsi="Aptos Narrow"/>
          <w:sz w:val="22"/>
          <w:szCs w:val="24"/>
        </w:rPr>
      </w:pPr>
    </w:p>
    <w:p w14:paraId="716A67F8" w14:textId="36F5B76C" w:rsidR="007B3686" w:rsidRPr="002F00B9" w:rsidRDefault="007B3686" w:rsidP="00B90C39">
      <w:pPr>
        <w:tabs>
          <w:tab w:val="left" w:pos="720"/>
        </w:tabs>
        <w:spacing w:line="0" w:lineRule="atLeast"/>
        <w:jc w:val="both"/>
        <w:rPr>
          <w:rFonts w:ascii="Aptos Narrow" w:hAnsi="Aptos Narrow"/>
          <w:sz w:val="22"/>
          <w:szCs w:val="24"/>
        </w:rPr>
      </w:pPr>
      <w:r w:rsidRPr="002F00B9">
        <w:rPr>
          <w:rFonts w:ascii="Aptos Narrow" w:hAnsi="Aptos Narrow"/>
          <w:sz w:val="22"/>
          <w:szCs w:val="24"/>
        </w:rPr>
        <w:t xml:space="preserve">Note: </w:t>
      </w:r>
      <w:r w:rsidR="00450F51" w:rsidRPr="002F00B9">
        <w:rPr>
          <w:rFonts w:ascii="Aptos Narrow" w:hAnsi="Aptos Narrow"/>
          <w:sz w:val="22"/>
          <w:szCs w:val="24"/>
        </w:rPr>
        <w:t>30</w:t>
      </w:r>
      <w:r w:rsidR="00F57BB8" w:rsidRPr="002F00B9">
        <w:rPr>
          <w:rFonts w:ascii="Aptos Narrow" w:hAnsi="Aptos Narrow"/>
          <w:sz w:val="22"/>
          <w:szCs w:val="24"/>
        </w:rPr>
        <w:t xml:space="preserve"> marks</w:t>
      </w:r>
      <w:r w:rsidR="005560DD" w:rsidRPr="002F00B9">
        <w:rPr>
          <w:rFonts w:ascii="Aptos Narrow" w:hAnsi="Aptos Narrow"/>
          <w:sz w:val="22"/>
          <w:szCs w:val="24"/>
        </w:rPr>
        <w:t xml:space="preserve"> </w:t>
      </w:r>
      <w:r w:rsidR="00F57BB8" w:rsidRPr="002F00B9">
        <w:rPr>
          <w:rFonts w:ascii="Aptos Narrow" w:hAnsi="Aptos Narrow"/>
          <w:sz w:val="22"/>
          <w:szCs w:val="24"/>
        </w:rPr>
        <w:t>out of 50 marks i.e. 3</w:t>
      </w:r>
      <w:r w:rsidR="00450F51" w:rsidRPr="002F00B9">
        <w:rPr>
          <w:rFonts w:ascii="Aptos Narrow" w:hAnsi="Aptos Narrow"/>
          <w:sz w:val="22"/>
          <w:szCs w:val="24"/>
        </w:rPr>
        <w:t>0</w:t>
      </w:r>
      <w:r w:rsidRPr="002F00B9">
        <w:rPr>
          <w:rFonts w:ascii="Aptos Narrow" w:hAnsi="Aptos Narrow"/>
          <w:sz w:val="22"/>
          <w:szCs w:val="24"/>
        </w:rPr>
        <w:t xml:space="preserve"> marks a</w:t>
      </w:r>
      <w:r w:rsidR="004850E1" w:rsidRPr="002F00B9">
        <w:rPr>
          <w:rFonts w:ascii="Aptos Narrow" w:hAnsi="Aptos Narrow"/>
          <w:sz w:val="22"/>
          <w:szCs w:val="24"/>
        </w:rPr>
        <w:t>re qualifying marks, if</w:t>
      </w:r>
      <w:r w:rsidRPr="002F00B9">
        <w:rPr>
          <w:rFonts w:ascii="Aptos Narrow" w:hAnsi="Aptos Narrow"/>
          <w:sz w:val="22"/>
          <w:szCs w:val="24"/>
        </w:rPr>
        <w:t xml:space="preserve"> 3 </w:t>
      </w:r>
      <w:r w:rsidR="00B23FDC" w:rsidRPr="002F00B9">
        <w:rPr>
          <w:rFonts w:ascii="Aptos Narrow" w:hAnsi="Aptos Narrow"/>
          <w:sz w:val="22"/>
          <w:szCs w:val="24"/>
        </w:rPr>
        <w:t>bidders acquired</w:t>
      </w:r>
      <w:r w:rsidR="004850E1" w:rsidRPr="002F00B9">
        <w:rPr>
          <w:rFonts w:ascii="Aptos Narrow" w:hAnsi="Aptos Narrow"/>
          <w:sz w:val="22"/>
          <w:szCs w:val="24"/>
        </w:rPr>
        <w:t xml:space="preserve"> less than </w:t>
      </w:r>
      <w:r w:rsidR="00B23FDC" w:rsidRPr="002F00B9">
        <w:rPr>
          <w:rFonts w:ascii="Aptos Narrow" w:hAnsi="Aptos Narrow"/>
          <w:sz w:val="22"/>
          <w:szCs w:val="24"/>
        </w:rPr>
        <w:t>qualifying marks</w:t>
      </w:r>
      <w:r w:rsidR="004850E1" w:rsidRPr="002F00B9">
        <w:rPr>
          <w:rFonts w:ascii="Aptos Narrow" w:hAnsi="Aptos Narrow"/>
          <w:sz w:val="22"/>
          <w:szCs w:val="24"/>
        </w:rPr>
        <w:t xml:space="preserve"> the</w:t>
      </w:r>
      <w:r w:rsidRPr="002F00B9">
        <w:rPr>
          <w:rFonts w:ascii="Aptos Narrow" w:hAnsi="Aptos Narrow"/>
          <w:sz w:val="22"/>
          <w:szCs w:val="24"/>
        </w:rPr>
        <w:t>n the top three scoring bidder</w:t>
      </w:r>
      <w:r w:rsidR="00B23FDC" w:rsidRPr="002F00B9">
        <w:rPr>
          <w:rFonts w:ascii="Aptos Narrow" w:hAnsi="Aptos Narrow"/>
          <w:sz w:val="22"/>
          <w:szCs w:val="24"/>
        </w:rPr>
        <w:t>s</w:t>
      </w:r>
      <w:r w:rsidRPr="002F00B9">
        <w:rPr>
          <w:rFonts w:ascii="Aptos Narrow" w:hAnsi="Aptos Narrow"/>
          <w:sz w:val="22"/>
          <w:szCs w:val="24"/>
        </w:rPr>
        <w:t xml:space="preserve"> will be considered for financial bidding. </w:t>
      </w:r>
      <w:r w:rsidR="0060196E" w:rsidRPr="002F00B9">
        <w:rPr>
          <w:rFonts w:ascii="Aptos Narrow" w:hAnsi="Aptos Narrow"/>
          <w:sz w:val="22"/>
          <w:szCs w:val="24"/>
        </w:rPr>
        <w:t xml:space="preserve">The bidders, who will </w:t>
      </w:r>
      <w:r w:rsidR="004850E1" w:rsidRPr="002F00B9">
        <w:rPr>
          <w:rFonts w:ascii="Aptos Narrow" w:hAnsi="Aptos Narrow"/>
          <w:sz w:val="22"/>
          <w:szCs w:val="24"/>
        </w:rPr>
        <w:t>not technically qualify</w:t>
      </w:r>
      <w:r w:rsidR="0060196E" w:rsidRPr="002F00B9">
        <w:rPr>
          <w:rFonts w:ascii="Aptos Narrow" w:hAnsi="Aptos Narrow"/>
          <w:sz w:val="22"/>
          <w:szCs w:val="24"/>
        </w:rPr>
        <w:t xml:space="preserve">, </w:t>
      </w:r>
      <w:r w:rsidR="00914562" w:rsidRPr="002F00B9">
        <w:rPr>
          <w:rFonts w:ascii="Aptos Narrow" w:hAnsi="Aptos Narrow"/>
          <w:sz w:val="22"/>
          <w:szCs w:val="24"/>
        </w:rPr>
        <w:t xml:space="preserve">have </w:t>
      </w:r>
      <w:r w:rsidR="0060196E" w:rsidRPr="002F00B9">
        <w:rPr>
          <w:rFonts w:ascii="Aptos Narrow" w:hAnsi="Aptos Narrow"/>
          <w:sz w:val="22"/>
          <w:szCs w:val="24"/>
        </w:rPr>
        <w:t xml:space="preserve">their financial proposals returned </w:t>
      </w:r>
      <w:r w:rsidR="00F14D78" w:rsidRPr="002F00B9">
        <w:rPr>
          <w:rFonts w:ascii="Aptos Narrow" w:hAnsi="Aptos Narrow"/>
          <w:sz w:val="22"/>
          <w:szCs w:val="24"/>
        </w:rPr>
        <w:t xml:space="preserve">as </w:t>
      </w:r>
      <w:r w:rsidR="0060196E" w:rsidRPr="002F00B9">
        <w:rPr>
          <w:rFonts w:ascii="Aptos Narrow" w:hAnsi="Aptos Narrow"/>
          <w:sz w:val="22"/>
          <w:szCs w:val="24"/>
        </w:rPr>
        <w:t>unopened</w:t>
      </w:r>
      <w:r w:rsidR="00F14D78" w:rsidRPr="002F00B9">
        <w:rPr>
          <w:rFonts w:ascii="Aptos Narrow" w:hAnsi="Aptos Narrow"/>
          <w:sz w:val="22"/>
          <w:szCs w:val="24"/>
        </w:rPr>
        <w:t>.</w:t>
      </w:r>
      <w:r w:rsidR="005560DD" w:rsidRPr="002F00B9">
        <w:rPr>
          <w:rFonts w:ascii="Aptos Narrow" w:hAnsi="Aptos Narrow"/>
          <w:sz w:val="22"/>
          <w:szCs w:val="24"/>
        </w:rPr>
        <w:t xml:space="preserve"> </w:t>
      </w:r>
      <w:r w:rsidR="00243824" w:rsidRPr="002F00B9">
        <w:rPr>
          <w:rFonts w:ascii="Aptos Narrow" w:hAnsi="Aptos Narrow"/>
          <w:sz w:val="22"/>
          <w:szCs w:val="24"/>
        </w:rPr>
        <w:t>F</w:t>
      </w:r>
      <w:r w:rsidR="00B23FDC" w:rsidRPr="002F00B9">
        <w:rPr>
          <w:rFonts w:ascii="Aptos Narrow" w:hAnsi="Aptos Narrow"/>
          <w:sz w:val="22"/>
          <w:szCs w:val="24"/>
        </w:rPr>
        <w:t xml:space="preserve">inancial bids will be opened </w:t>
      </w:r>
      <w:r w:rsidR="00914562" w:rsidRPr="002F00B9">
        <w:rPr>
          <w:rFonts w:ascii="Aptos Narrow" w:hAnsi="Aptos Narrow"/>
          <w:sz w:val="22"/>
          <w:szCs w:val="24"/>
        </w:rPr>
        <w:t>publicly</w:t>
      </w:r>
      <w:r w:rsidRPr="002F00B9">
        <w:rPr>
          <w:rFonts w:ascii="Aptos Narrow" w:hAnsi="Aptos Narrow"/>
          <w:sz w:val="22"/>
          <w:szCs w:val="24"/>
        </w:rPr>
        <w:t xml:space="preserve"> a</w:t>
      </w:r>
      <w:r w:rsidR="004850E1" w:rsidRPr="002F00B9">
        <w:rPr>
          <w:rFonts w:ascii="Aptos Narrow" w:hAnsi="Aptos Narrow"/>
          <w:sz w:val="22"/>
          <w:szCs w:val="24"/>
        </w:rPr>
        <w:t>t the</w:t>
      </w:r>
      <w:r w:rsidR="00B23FDC" w:rsidRPr="002F00B9">
        <w:rPr>
          <w:rFonts w:ascii="Aptos Narrow" w:hAnsi="Aptos Narrow"/>
          <w:sz w:val="22"/>
          <w:szCs w:val="24"/>
        </w:rPr>
        <w:t xml:space="preserve"> time announced by the SRSO</w:t>
      </w:r>
      <w:r w:rsidR="0060196E" w:rsidRPr="002F00B9">
        <w:rPr>
          <w:rFonts w:ascii="Aptos Narrow" w:hAnsi="Aptos Narrow"/>
          <w:sz w:val="22"/>
          <w:szCs w:val="24"/>
        </w:rPr>
        <w:t xml:space="preserve">. </w:t>
      </w:r>
      <w:r w:rsidR="00914562" w:rsidRPr="002F00B9">
        <w:rPr>
          <w:rFonts w:ascii="Aptos Narrow" w:hAnsi="Aptos Narrow"/>
          <w:sz w:val="22"/>
          <w:szCs w:val="24"/>
        </w:rPr>
        <w:t>The agreement</w:t>
      </w:r>
      <w:r w:rsidR="004850E1" w:rsidRPr="002F00B9">
        <w:rPr>
          <w:rFonts w:ascii="Aptos Narrow" w:hAnsi="Aptos Narrow"/>
          <w:sz w:val="22"/>
          <w:szCs w:val="24"/>
        </w:rPr>
        <w:t xml:space="preserve"> shall be signed</w:t>
      </w:r>
      <w:r w:rsidRPr="002F00B9">
        <w:rPr>
          <w:rFonts w:ascii="Aptos Narrow" w:hAnsi="Aptos Narrow"/>
          <w:sz w:val="22"/>
          <w:szCs w:val="24"/>
        </w:rPr>
        <w:t xml:space="preserve"> with selected party</w:t>
      </w:r>
      <w:r w:rsidR="004850E1" w:rsidRPr="002F00B9">
        <w:rPr>
          <w:rFonts w:ascii="Aptos Narrow" w:hAnsi="Aptos Narrow"/>
          <w:sz w:val="22"/>
          <w:szCs w:val="24"/>
        </w:rPr>
        <w:t>(s)</w:t>
      </w:r>
      <w:r w:rsidRPr="002F00B9">
        <w:rPr>
          <w:rFonts w:ascii="Aptos Narrow" w:hAnsi="Aptos Narrow"/>
          <w:sz w:val="22"/>
          <w:szCs w:val="24"/>
        </w:rPr>
        <w:t xml:space="preserve"> on </w:t>
      </w:r>
      <w:r w:rsidR="00914562" w:rsidRPr="002F00B9">
        <w:rPr>
          <w:rFonts w:ascii="Aptos Narrow" w:hAnsi="Aptos Narrow"/>
          <w:sz w:val="22"/>
          <w:szCs w:val="24"/>
        </w:rPr>
        <w:t>general/specific</w:t>
      </w:r>
      <w:r w:rsidRPr="002F00B9">
        <w:rPr>
          <w:rFonts w:ascii="Aptos Narrow" w:hAnsi="Aptos Narrow"/>
          <w:sz w:val="22"/>
          <w:szCs w:val="24"/>
        </w:rPr>
        <w:t xml:space="preserve"> conditions mutually agreed on.</w:t>
      </w:r>
    </w:p>
    <w:p w14:paraId="6A246520" w14:textId="77777777" w:rsidR="00914562" w:rsidRPr="002F00B9" w:rsidRDefault="00914562" w:rsidP="00B90C39">
      <w:pPr>
        <w:tabs>
          <w:tab w:val="left" w:pos="720"/>
        </w:tabs>
        <w:spacing w:line="0" w:lineRule="atLeast"/>
        <w:jc w:val="both"/>
        <w:rPr>
          <w:rFonts w:ascii="Aptos Narrow" w:hAnsi="Aptos Narrow"/>
          <w:sz w:val="22"/>
          <w:szCs w:val="24"/>
        </w:rPr>
      </w:pPr>
    </w:p>
    <w:p w14:paraId="1A239A18" w14:textId="77777777" w:rsidR="00B90C39" w:rsidRPr="002F00B9" w:rsidRDefault="00B90C39" w:rsidP="00B90C39">
      <w:pPr>
        <w:tabs>
          <w:tab w:val="left" w:pos="720"/>
        </w:tabs>
        <w:spacing w:line="0" w:lineRule="atLeast"/>
        <w:jc w:val="both"/>
        <w:rPr>
          <w:rFonts w:ascii="Aptos Narrow" w:hAnsi="Aptos Narrow"/>
          <w:b/>
          <w:sz w:val="24"/>
          <w:szCs w:val="24"/>
        </w:rPr>
      </w:pPr>
    </w:p>
    <w:p w14:paraId="62DB4E14" w14:textId="2DE54675" w:rsidR="00084601" w:rsidRPr="002F00B9" w:rsidRDefault="00084601" w:rsidP="00D01B75">
      <w:pPr>
        <w:numPr>
          <w:ilvl w:val="1"/>
          <w:numId w:val="18"/>
        </w:numPr>
        <w:tabs>
          <w:tab w:val="left" w:pos="1440"/>
        </w:tabs>
        <w:spacing w:line="233" w:lineRule="auto"/>
        <w:jc w:val="both"/>
        <w:rPr>
          <w:rFonts w:ascii="Aptos Narrow" w:hAnsi="Aptos Narrow"/>
          <w:sz w:val="24"/>
          <w:szCs w:val="24"/>
        </w:rPr>
      </w:pPr>
      <w:r w:rsidRPr="002F00B9">
        <w:rPr>
          <w:rFonts w:ascii="Aptos Narrow" w:hAnsi="Aptos Narrow"/>
          <w:sz w:val="24"/>
          <w:szCs w:val="24"/>
        </w:rPr>
        <w:t xml:space="preserve">The </w:t>
      </w:r>
      <w:r w:rsidR="00F14D78" w:rsidRPr="002F00B9">
        <w:rPr>
          <w:rFonts w:ascii="Aptos Narrow" w:hAnsi="Aptos Narrow"/>
          <w:sz w:val="24"/>
          <w:szCs w:val="24"/>
        </w:rPr>
        <w:t>SRSO</w:t>
      </w:r>
      <w:r w:rsidRPr="002F00B9">
        <w:rPr>
          <w:rFonts w:ascii="Aptos Narrow" w:hAnsi="Aptos Narrow"/>
          <w:sz w:val="24"/>
          <w:szCs w:val="24"/>
        </w:rPr>
        <w:t xml:space="preserve"> will scrutinize the offers to determine </w:t>
      </w:r>
      <w:r w:rsidR="00BD2067" w:rsidRPr="002F00B9">
        <w:rPr>
          <w:rFonts w:ascii="Aptos Narrow" w:hAnsi="Aptos Narrow"/>
          <w:sz w:val="24"/>
          <w:szCs w:val="24"/>
        </w:rPr>
        <w:t xml:space="preserve">whether </w:t>
      </w:r>
      <w:r w:rsidR="00592ABD" w:rsidRPr="002F00B9">
        <w:rPr>
          <w:rFonts w:ascii="Aptos Narrow" w:hAnsi="Aptos Narrow"/>
          <w:sz w:val="24"/>
          <w:szCs w:val="24"/>
        </w:rPr>
        <w:t>they are</w:t>
      </w:r>
      <w:r w:rsidR="00BD2067" w:rsidRPr="002F00B9">
        <w:rPr>
          <w:rFonts w:ascii="Aptos Narrow" w:hAnsi="Aptos Narrow"/>
          <w:sz w:val="24"/>
          <w:szCs w:val="24"/>
        </w:rPr>
        <w:t xml:space="preserve"> </w:t>
      </w:r>
      <w:r w:rsidR="00914562" w:rsidRPr="002F00B9">
        <w:rPr>
          <w:rFonts w:ascii="Aptos Narrow" w:hAnsi="Aptos Narrow"/>
          <w:sz w:val="24"/>
          <w:szCs w:val="24"/>
        </w:rPr>
        <w:t>completed,</w:t>
      </w:r>
      <w:r w:rsidR="00BD2067" w:rsidRPr="002F00B9">
        <w:rPr>
          <w:rFonts w:ascii="Aptos Narrow" w:hAnsi="Aptos Narrow"/>
          <w:sz w:val="24"/>
          <w:szCs w:val="24"/>
        </w:rPr>
        <w:t xml:space="preserve"> or </w:t>
      </w:r>
      <w:r w:rsidR="004850E1" w:rsidRPr="002F00B9">
        <w:rPr>
          <w:rFonts w:ascii="Aptos Narrow" w:hAnsi="Aptos Narrow"/>
          <w:sz w:val="24"/>
          <w:szCs w:val="24"/>
        </w:rPr>
        <w:t xml:space="preserve">errors </w:t>
      </w:r>
      <w:r w:rsidR="00EC6F02" w:rsidRPr="002F00B9">
        <w:rPr>
          <w:rFonts w:ascii="Aptos Narrow" w:hAnsi="Aptos Narrow"/>
          <w:sz w:val="24"/>
          <w:szCs w:val="24"/>
        </w:rPr>
        <w:t xml:space="preserve">made </w:t>
      </w:r>
      <w:r w:rsidR="00BD2067" w:rsidRPr="002F00B9">
        <w:rPr>
          <w:rFonts w:ascii="Aptos Narrow" w:hAnsi="Aptos Narrow"/>
          <w:sz w:val="24"/>
          <w:szCs w:val="24"/>
        </w:rPr>
        <w:t xml:space="preserve">in the offer </w:t>
      </w:r>
      <w:r w:rsidR="008F179E" w:rsidRPr="002F00B9">
        <w:rPr>
          <w:rFonts w:ascii="Aptos Narrow" w:hAnsi="Aptos Narrow"/>
          <w:sz w:val="24"/>
          <w:szCs w:val="24"/>
        </w:rPr>
        <w:t>and</w:t>
      </w:r>
      <w:r w:rsidRPr="002F00B9">
        <w:rPr>
          <w:rFonts w:ascii="Aptos Narrow" w:hAnsi="Aptos Narrow"/>
          <w:sz w:val="24"/>
          <w:szCs w:val="24"/>
        </w:rPr>
        <w:t xml:space="preserve"> the documents have been properly signed. Offers with incorrect information or not supported by documentary</w:t>
      </w:r>
      <w:r w:rsidR="00D97CC0" w:rsidRPr="002F00B9">
        <w:rPr>
          <w:rFonts w:ascii="Aptos Narrow" w:hAnsi="Aptos Narrow"/>
          <w:sz w:val="24"/>
          <w:szCs w:val="24"/>
        </w:rPr>
        <w:t xml:space="preserve"> evidence </w:t>
      </w:r>
      <w:r w:rsidRPr="002F00B9">
        <w:rPr>
          <w:rFonts w:ascii="Aptos Narrow" w:hAnsi="Aptos Narrow"/>
          <w:sz w:val="24"/>
          <w:szCs w:val="24"/>
        </w:rPr>
        <w:t xml:space="preserve">would be rejected. However, the </w:t>
      </w:r>
      <w:r w:rsidR="00F14D78" w:rsidRPr="002F00B9">
        <w:rPr>
          <w:rFonts w:ascii="Aptos Narrow" w:hAnsi="Aptos Narrow"/>
          <w:sz w:val="24"/>
          <w:szCs w:val="24"/>
        </w:rPr>
        <w:t>SRSO</w:t>
      </w:r>
      <w:r w:rsidRPr="002F00B9">
        <w:rPr>
          <w:rFonts w:ascii="Aptos Narrow" w:hAnsi="Aptos Narrow"/>
          <w:sz w:val="24"/>
          <w:szCs w:val="24"/>
        </w:rPr>
        <w:t>, at its sole discreti</w:t>
      </w:r>
      <w:r w:rsidR="008F179E" w:rsidRPr="002F00B9">
        <w:rPr>
          <w:rFonts w:ascii="Aptos Narrow" w:hAnsi="Aptos Narrow"/>
          <w:sz w:val="24"/>
          <w:szCs w:val="24"/>
        </w:rPr>
        <w:t>on, may waive any minor non</w:t>
      </w:r>
      <w:r w:rsidRPr="002F00B9">
        <w:rPr>
          <w:rFonts w:ascii="Aptos Narrow" w:hAnsi="Aptos Narrow"/>
          <w:sz w:val="24"/>
          <w:szCs w:val="24"/>
        </w:rPr>
        <w:t xml:space="preserve">-conformity or any minor irregularity in an offer. The </w:t>
      </w:r>
      <w:r w:rsidR="00F14D78" w:rsidRPr="002F00B9">
        <w:rPr>
          <w:rFonts w:ascii="Aptos Narrow" w:hAnsi="Aptos Narrow"/>
          <w:sz w:val="24"/>
          <w:szCs w:val="24"/>
        </w:rPr>
        <w:t>SRSO</w:t>
      </w:r>
      <w:r w:rsidR="00625206" w:rsidRPr="002F00B9">
        <w:rPr>
          <w:rFonts w:ascii="Aptos Narrow" w:hAnsi="Aptos Narrow"/>
          <w:sz w:val="24"/>
          <w:szCs w:val="24"/>
        </w:rPr>
        <w:t xml:space="preserve"> reserves</w:t>
      </w:r>
      <w:r w:rsidRPr="002F00B9">
        <w:rPr>
          <w:rFonts w:ascii="Aptos Narrow" w:hAnsi="Aptos Narrow"/>
          <w:sz w:val="24"/>
          <w:szCs w:val="24"/>
        </w:rPr>
        <w:t xml:space="preserve"> the right for such </w:t>
      </w:r>
      <w:r w:rsidR="00914562" w:rsidRPr="002F00B9">
        <w:rPr>
          <w:rFonts w:ascii="Aptos Narrow" w:hAnsi="Aptos Narrow"/>
          <w:sz w:val="24"/>
          <w:szCs w:val="24"/>
        </w:rPr>
        <w:t>waivers,</w:t>
      </w:r>
      <w:r w:rsidRPr="002F00B9">
        <w:rPr>
          <w:rFonts w:ascii="Aptos Narrow" w:hAnsi="Aptos Narrow"/>
          <w:sz w:val="24"/>
          <w:szCs w:val="24"/>
        </w:rPr>
        <w:t xml:space="preserve"> and this shall be binding on all vendors.</w:t>
      </w:r>
    </w:p>
    <w:p w14:paraId="124F3A6C" w14:textId="77777777" w:rsidR="00D97CC0" w:rsidRPr="002F00B9" w:rsidRDefault="00D97CC0" w:rsidP="00D97CC0">
      <w:pPr>
        <w:tabs>
          <w:tab w:val="left" w:pos="1440"/>
        </w:tabs>
        <w:spacing w:line="233" w:lineRule="auto"/>
        <w:ind w:left="720"/>
        <w:jc w:val="both"/>
        <w:rPr>
          <w:rFonts w:ascii="Aptos Narrow" w:hAnsi="Aptos Narrow"/>
          <w:sz w:val="24"/>
          <w:szCs w:val="24"/>
        </w:rPr>
      </w:pPr>
    </w:p>
    <w:p w14:paraId="0480FCF5" w14:textId="245CAFC9" w:rsidR="00084601" w:rsidRPr="002F00B9" w:rsidRDefault="00084601" w:rsidP="00D01B75">
      <w:pPr>
        <w:numPr>
          <w:ilvl w:val="1"/>
          <w:numId w:val="18"/>
        </w:numPr>
        <w:tabs>
          <w:tab w:val="left" w:pos="1440"/>
        </w:tabs>
        <w:spacing w:line="217" w:lineRule="auto"/>
        <w:jc w:val="both"/>
        <w:rPr>
          <w:rFonts w:ascii="Aptos Narrow" w:hAnsi="Aptos Narrow"/>
          <w:sz w:val="24"/>
          <w:szCs w:val="24"/>
        </w:rPr>
      </w:pPr>
      <w:r w:rsidRPr="002F00B9">
        <w:rPr>
          <w:rFonts w:ascii="Aptos Narrow" w:hAnsi="Aptos Narrow"/>
          <w:sz w:val="24"/>
          <w:szCs w:val="24"/>
        </w:rPr>
        <w:t>Deviation from specifications</w:t>
      </w:r>
      <w:r w:rsidR="00BD2067" w:rsidRPr="002F00B9">
        <w:rPr>
          <w:rFonts w:ascii="Aptos Narrow" w:hAnsi="Aptos Narrow"/>
          <w:sz w:val="24"/>
          <w:szCs w:val="24"/>
        </w:rPr>
        <w:t xml:space="preserve">/evaluation </w:t>
      </w:r>
      <w:r w:rsidRPr="002F00B9">
        <w:rPr>
          <w:rFonts w:ascii="Aptos Narrow" w:hAnsi="Aptos Narrow"/>
          <w:sz w:val="24"/>
          <w:szCs w:val="24"/>
        </w:rPr>
        <w:t>stipulated may make the offer liable for rejection.</w:t>
      </w:r>
    </w:p>
    <w:p w14:paraId="6374ED90" w14:textId="77777777" w:rsidR="00D97CC0" w:rsidRPr="002F00B9" w:rsidRDefault="00D97CC0" w:rsidP="00D97CC0">
      <w:pPr>
        <w:tabs>
          <w:tab w:val="left" w:pos="1440"/>
        </w:tabs>
        <w:spacing w:line="217" w:lineRule="auto"/>
        <w:jc w:val="both"/>
        <w:rPr>
          <w:rFonts w:ascii="Aptos Narrow" w:hAnsi="Aptos Narrow"/>
          <w:sz w:val="24"/>
          <w:szCs w:val="24"/>
        </w:rPr>
      </w:pPr>
    </w:p>
    <w:p w14:paraId="17CA8DBF" w14:textId="77777777" w:rsidR="00084601" w:rsidRPr="002F00B9" w:rsidRDefault="00084601" w:rsidP="00D01B75">
      <w:pPr>
        <w:numPr>
          <w:ilvl w:val="1"/>
          <w:numId w:val="18"/>
        </w:numPr>
        <w:tabs>
          <w:tab w:val="left" w:pos="1440"/>
        </w:tabs>
        <w:spacing w:line="225" w:lineRule="auto"/>
        <w:jc w:val="both"/>
        <w:rPr>
          <w:rFonts w:ascii="Aptos Narrow" w:hAnsi="Aptos Narrow"/>
          <w:sz w:val="24"/>
          <w:szCs w:val="24"/>
        </w:rPr>
      </w:pPr>
      <w:r w:rsidRPr="002F00B9">
        <w:rPr>
          <w:rFonts w:ascii="Aptos Narrow" w:hAnsi="Aptos Narrow"/>
          <w:sz w:val="24"/>
          <w:szCs w:val="24"/>
        </w:rPr>
        <w:t xml:space="preserve">For proper scrutiny, evaluation and comparison of offers, the </w:t>
      </w:r>
      <w:r w:rsidR="00F14D78" w:rsidRPr="002F00B9">
        <w:rPr>
          <w:rFonts w:ascii="Aptos Narrow" w:hAnsi="Aptos Narrow"/>
          <w:sz w:val="24"/>
          <w:szCs w:val="24"/>
        </w:rPr>
        <w:t>SRSO</w:t>
      </w:r>
      <w:r w:rsidRPr="002F00B9">
        <w:rPr>
          <w:rFonts w:ascii="Aptos Narrow" w:hAnsi="Aptos Narrow"/>
          <w:sz w:val="24"/>
          <w:szCs w:val="24"/>
        </w:rPr>
        <w:t xml:space="preserve"> may, at its discretion, ask some or all vendors for clarification of their offer. The request for such clarifications and the response will necessarily be in writing.</w:t>
      </w:r>
    </w:p>
    <w:p w14:paraId="50ACA975" w14:textId="77777777" w:rsidR="00084601" w:rsidRPr="002F00B9" w:rsidRDefault="00084601" w:rsidP="00084601">
      <w:pPr>
        <w:spacing w:line="271" w:lineRule="exact"/>
        <w:rPr>
          <w:rFonts w:ascii="Aptos Narrow" w:hAnsi="Aptos Narrow"/>
          <w:sz w:val="24"/>
          <w:szCs w:val="24"/>
        </w:rPr>
      </w:pPr>
    </w:p>
    <w:p w14:paraId="0AEDDBE0" w14:textId="4560296C"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 xml:space="preserve">Fees and </w:t>
      </w:r>
      <w:r w:rsidR="003D34DD" w:rsidRPr="002F00B9">
        <w:rPr>
          <w:rFonts w:ascii="Aptos Narrow" w:hAnsi="Aptos Narrow"/>
          <w:b/>
          <w:sz w:val="24"/>
          <w:szCs w:val="24"/>
        </w:rPr>
        <w:t>Payment</w:t>
      </w:r>
      <w:r w:rsidRPr="002F00B9">
        <w:rPr>
          <w:rFonts w:ascii="Aptos Narrow" w:hAnsi="Aptos Narrow"/>
          <w:b/>
          <w:sz w:val="24"/>
          <w:szCs w:val="24"/>
        </w:rPr>
        <w:t xml:space="preserve"> Schedule</w:t>
      </w:r>
    </w:p>
    <w:p w14:paraId="26CEF8CC" w14:textId="3E4F5F7B" w:rsidR="00B636F8" w:rsidRPr="002F00B9" w:rsidRDefault="00084601" w:rsidP="003D34DD">
      <w:pPr>
        <w:numPr>
          <w:ilvl w:val="1"/>
          <w:numId w:val="13"/>
        </w:numPr>
        <w:tabs>
          <w:tab w:val="left" w:pos="1440"/>
        </w:tabs>
        <w:spacing w:line="238" w:lineRule="auto"/>
        <w:ind w:left="1440" w:hanging="720"/>
        <w:jc w:val="both"/>
        <w:rPr>
          <w:rFonts w:ascii="Aptos Narrow" w:hAnsi="Aptos Narrow"/>
          <w:sz w:val="24"/>
          <w:szCs w:val="24"/>
        </w:rPr>
      </w:pPr>
      <w:r w:rsidRPr="002F00B9">
        <w:rPr>
          <w:rFonts w:ascii="Aptos Narrow" w:hAnsi="Aptos Narrow"/>
          <w:sz w:val="24"/>
          <w:szCs w:val="24"/>
        </w:rPr>
        <w:t>No Advance will be allowed in any case.</w:t>
      </w:r>
    </w:p>
    <w:p w14:paraId="7F15F732" w14:textId="2697430B" w:rsidR="003D34DD" w:rsidRPr="002F00B9" w:rsidRDefault="003D34DD" w:rsidP="003D34DD">
      <w:pPr>
        <w:numPr>
          <w:ilvl w:val="1"/>
          <w:numId w:val="13"/>
        </w:numPr>
        <w:tabs>
          <w:tab w:val="left" w:pos="1440"/>
        </w:tabs>
        <w:spacing w:line="238" w:lineRule="auto"/>
        <w:ind w:left="1440" w:hanging="720"/>
        <w:jc w:val="both"/>
        <w:rPr>
          <w:rFonts w:ascii="Aptos Narrow" w:hAnsi="Aptos Narrow"/>
          <w:sz w:val="24"/>
          <w:szCs w:val="24"/>
        </w:rPr>
      </w:pPr>
      <w:r w:rsidRPr="002F00B9">
        <w:rPr>
          <w:rFonts w:ascii="Aptos Narrow" w:hAnsi="Aptos Narrow"/>
          <w:sz w:val="24"/>
          <w:szCs w:val="24"/>
        </w:rPr>
        <w:t>Upon successful completion of the supplies, the vendor will submit an invoice duly supported by an acknowledged delivery challan by SRSO staff.</w:t>
      </w:r>
    </w:p>
    <w:p w14:paraId="6D2B7D94" w14:textId="77777777" w:rsidR="00084601" w:rsidRPr="002F00B9" w:rsidRDefault="00084601" w:rsidP="00D01B75">
      <w:pPr>
        <w:numPr>
          <w:ilvl w:val="1"/>
          <w:numId w:val="13"/>
        </w:numPr>
        <w:tabs>
          <w:tab w:val="left" w:pos="1440"/>
        </w:tabs>
        <w:spacing w:line="217" w:lineRule="auto"/>
        <w:ind w:left="1440" w:hanging="720"/>
        <w:jc w:val="both"/>
        <w:rPr>
          <w:rFonts w:ascii="Aptos Narrow" w:hAnsi="Aptos Narrow"/>
          <w:sz w:val="24"/>
          <w:szCs w:val="24"/>
        </w:rPr>
      </w:pPr>
      <w:r w:rsidRPr="002F00B9">
        <w:rPr>
          <w:rFonts w:ascii="Aptos Narrow" w:hAnsi="Aptos Narrow"/>
          <w:sz w:val="24"/>
          <w:szCs w:val="24"/>
        </w:rPr>
        <w:t>All applicable taxes shall be deducted at the</w:t>
      </w:r>
      <w:r w:rsidR="00D97CC0" w:rsidRPr="002F00B9">
        <w:rPr>
          <w:rFonts w:ascii="Aptos Narrow" w:hAnsi="Aptos Narrow"/>
          <w:sz w:val="24"/>
          <w:szCs w:val="24"/>
        </w:rPr>
        <w:t xml:space="preserve"> source</w:t>
      </w:r>
      <w:r w:rsidR="00B636F8" w:rsidRPr="002F00B9">
        <w:rPr>
          <w:rFonts w:ascii="Aptos Narrow" w:hAnsi="Aptos Narrow"/>
          <w:sz w:val="24"/>
          <w:szCs w:val="24"/>
        </w:rPr>
        <w:t>. Tax challan</w:t>
      </w:r>
      <w:r w:rsidR="00625206" w:rsidRPr="002F00B9">
        <w:rPr>
          <w:rFonts w:ascii="Aptos Narrow" w:hAnsi="Aptos Narrow"/>
          <w:sz w:val="24"/>
          <w:szCs w:val="24"/>
        </w:rPr>
        <w:t xml:space="preserve"> will be provided within 1-2</w:t>
      </w:r>
      <w:r w:rsidRPr="002F00B9">
        <w:rPr>
          <w:rFonts w:ascii="Aptos Narrow" w:hAnsi="Aptos Narrow"/>
          <w:sz w:val="24"/>
          <w:szCs w:val="24"/>
        </w:rPr>
        <w:t xml:space="preserve"> weeks of the payment.</w:t>
      </w:r>
    </w:p>
    <w:p w14:paraId="09E4FFAE" w14:textId="48A768F5" w:rsidR="003D34DD" w:rsidRDefault="003D34DD" w:rsidP="00D01B75">
      <w:pPr>
        <w:numPr>
          <w:ilvl w:val="1"/>
          <w:numId w:val="13"/>
        </w:numPr>
        <w:tabs>
          <w:tab w:val="left" w:pos="1440"/>
        </w:tabs>
        <w:spacing w:line="217" w:lineRule="auto"/>
        <w:ind w:left="1440" w:hanging="720"/>
        <w:jc w:val="both"/>
        <w:rPr>
          <w:rFonts w:ascii="Aptos Narrow" w:hAnsi="Aptos Narrow"/>
          <w:sz w:val="24"/>
          <w:szCs w:val="24"/>
        </w:rPr>
      </w:pPr>
      <w:r w:rsidRPr="002F00B9">
        <w:rPr>
          <w:rFonts w:ascii="Aptos Narrow" w:hAnsi="Aptos Narrow"/>
          <w:sz w:val="24"/>
          <w:szCs w:val="24"/>
        </w:rPr>
        <w:t>The payment will be online in the vendor’s account.</w:t>
      </w:r>
    </w:p>
    <w:p w14:paraId="42E7CD8F" w14:textId="77777777" w:rsidR="002F00B9" w:rsidRDefault="002F00B9" w:rsidP="002F00B9">
      <w:pPr>
        <w:tabs>
          <w:tab w:val="left" w:pos="1440"/>
        </w:tabs>
        <w:spacing w:line="217" w:lineRule="auto"/>
        <w:jc w:val="both"/>
        <w:rPr>
          <w:rFonts w:ascii="Aptos Narrow" w:hAnsi="Aptos Narrow"/>
          <w:sz w:val="24"/>
          <w:szCs w:val="24"/>
        </w:rPr>
      </w:pPr>
    </w:p>
    <w:p w14:paraId="2B900AE6" w14:textId="77777777" w:rsidR="002F00B9" w:rsidRDefault="002F00B9" w:rsidP="002F00B9">
      <w:pPr>
        <w:tabs>
          <w:tab w:val="left" w:pos="1440"/>
        </w:tabs>
        <w:spacing w:line="217" w:lineRule="auto"/>
        <w:jc w:val="both"/>
        <w:rPr>
          <w:rFonts w:ascii="Aptos Narrow" w:hAnsi="Aptos Narrow"/>
          <w:sz w:val="24"/>
          <w:szCs w:val="24"/>
        </w:rPr>
      </w:pPr>
    </w:p>
    <w:p w14:paraId="022B429C" w14:textId="77777777" w:rsidR="002F00B9" w:rsidRPr="002F00B9" w:rsidRDefault="002F00B9" w:rsidP="002F00B9">
      <w:pPr>
        <w:tabs>
          <w:tab w:val="left" w:pos="1440"/>
        </w:tabs>
        <w:spacing w:line="217" w:lineRule="auto"/>
        <w:jc w:val="both"/>
        <w:rPr>
          <w:rFonts w:ascii="Aptos Narrow" w:hAnsi="Aptos Narrow"/>
          <w:sz w:val="24"/>
          <w:szCs w:val="24"/>
        </w:rPr>
      </w:pPr>
    </w:p>
    <w:p w14:paraId="387D7DF1" w14:textId="77777777" w:rsidR="00552965" w:rsidRPr="002F00B9" w:rsidRDefault="00552965" w:rsidP="00552965">
      <w:pPr>
        <w:pStyle w:val="ListParagraph"/>
        <w:rPr>
          <w:rFonts w:ascii="Aptos Narrow" w:hAnsi="Aptos Narrow"/>
          <w:sz w:val="24"/>
          <w:szCs w:val="24"/>
        </w:rPr>
      </w:pPr>
    </w:p>
    <w:p w14:paraId="41556509" w14:textId="125649DF" w:rsidR="00084601" w:rsidRPr="002F00B9" w:rsidRDefault="000B31AF" w:rsidP="00D01B75">
      <w:pPr>
        <w:pStyle w:val="ListParagraph"/>
        <w:numPr>
          <w:ilvl w:val="0"/>
          <w:numId w:val="18"/>
        </w:numPr>
        <w:tabs>
          <w:tab w:val="left" w:pos="630"/>
        </w:tabs>
        <w:spacing w:line="0" w:lineRule="atLeast"/>
        <w:jc w:val="both"/>
        <w:rPr>
          <w:rFonts w:ascii="Aptos Narrow" w:hAnsi="Aptos Narrow"/>
          <w:b/>
          <w:sz w:val="24"/>
          <w:szCs w:val="24"/>
        </w:rPr>
      </w:pPr>
      <w:r w:rsidRPr="002F00B9">
        <w:rPr>
          <w:rFonts w:ascii="Aptos Narrow" w:hAnsi="Aptos Narrow"/>
          <w:b/>
          <w:sz w:val="24"/>
          <w:szCs w:val="24"/>
        </w:rPr>
        <w:t xml:space="preserve">Penalty (liquidated damages) </w:t>
      </w:r>
      <w:r w:rsidR="00084601" w:rsidRPr="002F00B9">
        <w:rPr>
          <w:rFonts w:ascii="Aptos Narrow" w:hAnsi="Aptos Narrow"/>
          <w:b/>
          <w:sz w:val="24"/>
          <w:szCs w:val="24"/>
        </w:rPr>
        <w:t>for delayed supply</w:t>
      </w:r>
      <w:r w:rsidRPr="002F00B9">
        <w:rPr>
          <w:rFonts w:ascii="Aptos Narrow" w:hAnsi="Aptos Narrow"/>
          <w:b/>
          <w:sz w:val="24"/>
          <w:szCs w:val="24"/>
        </w:rPr>
        <w:t xml:space="preserve"> of </w:t>
      </w:r>
      <w:r w:rsidR="003D34DD" w:rsidRPr="002F00B9">
        <w:rPr>
          <w:rFonts w:ascii="Aptos Narrow" w:hAnsi="Aptos Narrow"/>
          <w:b/>
          <w:sz w:val="24"/>
          <w:szCs w:val="24"/>
        </w:rPr>
        <w:t>Chemical Reagents items:</w:t>
      </w:r>
    </w:p>
    <w:p w14:paraId="0411E5FC" w14:textId="77777777" w:rsidR="00552965" w:rsidRPr="002F00B9" w:rsidRDefault="00552965" w:rsidP="00552965">
      <w:pPr>
        <w:tabs>
          <w:tab w:val="left" w:pos="630"/>
        </w:tabs>
        <w:spacing w:line="0" w:lineRule="atLeast"/>
        <w:jc w:val="both"/>
        <w:rPr>
          <w:rFonts w:ascii="Aptos Narrow" w:hAnsi="Aptos Narrow"/>
          <w:b/>
          <w:sz w:val="24"/>
          <w:szCs w:val="24"/>
        </w:rPr>
      </w:pPr>
    </w:p>
    <w:p w14:paraId="3DB0B49C" w14:textId="7AB623D9" w:rsidR="00084601" w:rsidRPr="002F00B9" w:rsidRDefault="00084601" w:rsidP="00B636F8">
      <w:pPr>
        <w:spacing w:line="228" w:lineRule="auto"/>
        <w:ind w:left="720"/>
        <w:jc w:val="both"/>
        <w:rPr>
          <w:rFonts w:ascii="Aptos Narrow" w:hAnsi="Aptos Narrow"/>
          <w:sz w:val="24"/>
          <w:szCs w:val="24"/>
        </w:rPr>
      </w:pPr>
      <w:r w:rsidRPr="002F00B9">
        <w:rPr>
          <w:rFonts w:ascii="Aptos Narrow" w:hAnsi="Aptos Narrow"/>
          <w:sz w:val="24"/>
          <w:szCs w:val="24"/>
        </w:rPr>
        <w:t>In case the delivery is delayed beyond the stipulated date of delivery, ‘Liquidated damage for late de</w:t>
      </w:r>
      <w:r w:rsidR="000B31AF" w:rsidRPr="002F00B9">
        <w:rPr>
          <w:rFonts w:ascii="Aptos Narrow" w:hAnsi="Aptos Narrow"/>
          <w:sz w:val="24"/>
          <w:szCs w:val="24"/>
        </w:rPr>
        <w:t>livery @ 0.5% of the</w:t>
      </w:r>
      <w:r w:rsidR="00882324" w:rsidRPr="002F00B9">
        <w:rPr>
          <w:rFonts w:ascii="Aptos Narrow" w:hAnsi="Aptos Narrow"/>
          <w:sz w:val="24"/>
          <w:szCs w:val="24"/>
        </w:rPr>
        <w:t xml:space="preserve"> </w:t>
      </w:r>
      <w:r w:rsidR="00822ED1" w:rsidRPr="002F00B9">
        <w:rPr>
          <w:rFonts w:ascii="Aptos Narrow" w:hAnsi="Aptos Narrow"/>
          <w:sz w:val="24"/>
          <w:szCs w:val="24"/>
        </w:rPr>
        <w:t>total amount</w:t>
      </w:r>
      <w:r w:rsidRPr="002F00B9">
        <w:rPr>
          <w:rFonts w:ascii="Aptos Narrow" w:hAnsi="Aptos Narrow"/>
          <w:sz w:val="24"/>
          <w:szCs w:val="24"/>
        </w:rPr>
        <w:t xml:space="preserve"> for each day of </w:t>
      </w:r>
      <w:r w:rsidR="0087288F" w:rsidRPr="002F00B9">
        <w:rPr>
          <w:rFonts w:ascii="Aptos Narrow" w:hAnsi="Aptos Narrow"/>
          <w:sz w:val="24"/>
          <w:szCs w:val="24"/>
        </w:rPr>
        <w:t>delay</w:t>
      </w:r>
      <w:r w:rsidR="00822ED1" w:rsidRPr="002F00B9">
        <w:rPr>
          <w:rFonts w:ascii="Aptos Narrow" w:hAnsi="Aptos Narrow"/>
          <w:sz w:val="24"/>
          <w:szCs w:val="24"/>
        </w:rPr>
        <w:t xml:space="preserve"> </w:t>
      </w:r>
      <w:r w:rsidR="0087288F" w:rsidRPr="002F00B9">
        <w:rPr>
          <w:rFonts w:ascii="Aptos Narrow" w:hAnsi="Aptos Narrow"/>
          <w:sz w:val="24"/>
          <w:szCs w:val="24"/>
        </w:rPr>
        <w:t>would</w:t>
      </w:r>
      <w:r w:rsidRPr="002F00B9">
        <w:rPr>
          <w:rFonts w:ascii="Aptos Narrow" w:hAnsi="Aptos Narrow"/>
          <w:sz w:val="24"/>
          <w:szCs w:val="24"/>
        </w:rPr>
        <w:t xml:space="preserve"> be imposed, subject to </w:t>
      </w:r>
      <w:r w:rsidR="003D34DD" w:rsidRPr="002F00B9">
        <w:rPr>
          <w:rFonts w:ascii="Aptos Narrow" w:hAnsi="Aptos Narrow"/>
          <w:sz w:val="24"/>
          <w:szCs w:val="24"/>
        </w:rPr>
        <w:t xml:space="preserve">a </w:t>
      </w:r>
      <w:r w:rsidRPr="002F00B9">
        <w:rPr>
          <w:rFonts w:ascii="Aptos Narrow" w:hAnsi="Aptos Narrow"/>
          <w:sz w:val="24"/>
          <w:szCs w:val="24"/>
        </w:rPr>
        <w:t>maximum of 10%</w:t>
      </w:r>
      <w:r w:rsidR="00882324" w:rsidRPr="002F00B9">
        <w:rPr>
          <w:rFonts w:ascii="Aptos Narrow" w:hAnsi="Aptos Narrow"/>
          <w:sz w:val="24"/>
          <w:szCs w:val="24"/>
        </w:rPr>
        <w:t>.</w:t>
      </w:r>
      <w:r w:rsidRPr="002F00B9">
        <w:rPr>
          <w:rFonts w:ascii="Aptos Narrow" w:hAnsi="Aptos Narrow"/>
          <w:sz w:val="24"/>
          <w:szCs w:val="24"/>
        </w:rPr>
        <w:t xml:space="preserve"> if the delay is for 10 days</w:t>
      </w:r>
      <w:r w:rsidR="0087288F" w:rsidRPr="002F00B9">
        <w:rPr>
          <w:rFonts w:ascii="Aptos Narrow" w:hAnsi="Aptos Narrow"/>
          <w:sz w:val="24"/>
          <w:szCs w:val="24"/>
        </w:rPr>
        <w:t xml:space="preserve"> (The liquidated damages will be deducted from the </w:t>
      </w:r>
      <w:r w:rsidR="00822ED1" w:rsidRPr="002F00B9">
        <w:rPr>
          <w:rFonts w:ascii="Aptos Narrow" w:hAnsi="Aptos Narrow"/>
          <w:sz w:val="24"/>
          <w:szCs w:val="24"/>
        </w:rPr>
        <w:t>final payment</w:t>
      </w:r>
      <w:r w:rsidR="0087288F" w:rsidRPr="002F00B9">
        <w:rPr>
          <w:rFonts w:ascii="Aptos Narrow" w:hAnsi="Aptos Narrow"/>
          <w:sz w:val="24"/>
          <w:szCs w:val="24"/>
        </w:rPr>
        <w:t>)</w:t>
      </w:r>
      <w:r w:rsidR="00B636F8" w:rsidRPr="002F00B9">
        <w:rPr>
          <w:rFonts w:ascii="Aptos Narrow" w:hAnsi="Aptos Narrow"/>
          <w:sz w:val="24"/>
          <w:szCs w:val="24"/>
        </w:rPr>
        <w:t xml:space="preserve"> if </w:t>
      </w:r>
      <w:r w:rsidR="00822ED1" w:rsidRPr="002F00B9">
        <w:rPr>
          <w:rFonts w:ascii="Aptos Narrow" w:hAnsi="Aptos Narrow"/>
          <w:sz w:val="24"/>
          <w:szCs w:val="24"/>
        </w:rPr>
        <w:t xml:space="preserve">delivery of </w:t>
      </w:r>
      <w:r w:rsidR="00882324" w:rsidRPr="002F00B9">
        <w:rPr>
          <w:rFonts w:ascii="Aptos Narrow" w:hAnsi="Aptos Narrow"/>
          <w:sz w:val="24"/>
          <w:szCs w:val="24"/>
        </w:rPr>
        <w:t xml:space="preserve">said items </w:t>
      </w:r>
      <w:r w:rsidR="003D34DD" w:rsidRPr="002F00B9">
        <w:rPr>
          <w:rFonts w:ascii="Aptos Narrow" w:hAnsi="Aptos Narrow"/>
          <w:sz w:val="24"/>
          <w:szCs w:val="24"/>
        </w:rPr>
        <w:t>remains</w:t>
      </w:r>
      <w:r w:rsidR="00B636F8" w:rsidRPr="002F00B9">
        <w:rPr>
          <w:rFonts w:ascii="Aptos Narrow" w:hAnsi="Aptos Narrow"/>
          <w:sz w:val="24"/>
          <w:szCs w:val="24"/>
        </w:rPr>
        <w:t xml:space="preserve"> delayed more</w:t>
      </w:r>
      <w:r w:rsidR="00822ED1" w:rsidRPr="002F00B9">
        <w:rPr>
          <w:rFonts w:ascii="Aptos Narrow" w:hAnsi="Aptos Narrow"/>
          <w:sz w:val="24"/>
          <w:szCs w:val="24"/>
        </w:rPr>
        <w:t xml:space="preserve"> </w:t>
      </w:r>
      <w:r w:rsidR="00B636F8" w:rsidRPr="002F00B9">
        <w:rPr>
          <w:rFonts w:ascii="Aptos Narrow" w:hAnsi="Aptos Narrow"/>
          <w:sz w:val="24"/>
          <w:szCs w:val="24"/>
        </w:rPr>
        <w:t xml:space="preserve">than 10 days then SRSO reserves the </w:t>
      </w:r>
      <w:r w:rsidR="00882324" w:rsidRPr="002F00B9">
        <w:rPr>
          <w:rFonts w:ascii="Aptos Narrow" w:hAnsi="Aptos Narrow"/>
          <w:sz w:val="24"/>
          <w:szCs w:val="24"/>
        </w:rPr>
        <w:t xml:space="preserve">right to </w:t>
      </w:r>
      <w:r w:rsidR="00B636F8" w:rsidRPr="002F00B9">
        <w:rPr>
          <w:rFonts w:ascii="Aptos Narrow" w:hAnsi="Aptos Narrow"/>
          <w:sz w:val="24"/>
          <w:szCs w:val="24"/>
        </w:rPr>
        <w:t xml:space="preserve">terminate the agreement.  </w:t>
      </w:r>
    </w:p>
    <w:p w14:paraId="3F0DAA20" w14:textId="77777777" w:rsidR="00B636F8" w:rsidRPr="002F00B9" w:rsidRDefault="00B636F8" w:rsidP="00B636F8">
      <w:pPr>
        <w:tabs>
          <w:tab w:val="left" w:pos="720"/>
        </w:tabs>
        <w:spacing w:line="0" w:lineRule="atLeast"/>
        <w:ind w:left="720"/>
        <w:jc w:val="both"/>
        <w:rPr>
          <w:rFonts w:ascii="Aptos Narrow" w:hAnsi="Aptos Narrow"/>
          <w:b/>
          <w:sz w:val="24"/>
          <w:szCs w:val="24"/>
        </w:rPr>
      </w:pPr>
    </w:p>
    <w:p w14:paraId="0A446538"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Bid Currency &amp; Language</w:t>
      </w:r>
    </w:p>
    <w:p w14:paraId="7CEBD5C7" w14:textId="77777777" w:rsidR="00084601" w:rsidRPr="002F00B9" w:rsidRDefault="00084601" w:rsidP="00084601">
      <w:pPr>
        <w:spacing w:line="238" w:lineRule="auto"/>
        <w:ind w:left="720"/>
        <w:rPr>
          <w:rFonts w:ascii="Aptos Narrow" w:hAnsi="Aptos Narrow"/>
          <w:sz w:val="24"/>
          <w:szCs w:val="24"/>
        </w:rPr>
      </w:pPr>
      <w:r w:rsidRPr="002F00B9">
        <w:rPr>
          <w:rFonts w:ascii="Aptos Narrow" w:hAnsi="Aptos Narrow"/>
          <w:sz w:val="24"/>
          <w:szCs w:val="24"/>
        </w:rPr>
        <w:t>All prices shall be expressed in Pakistani Rupees only and the language is English</w:t>
      </w:r>
      <w:r w:rsidR="003F613F" w:rsidRPr="002F00B9">
        <w:rPr>
          <w:rFonts w:ascii="Aptos Narrow" w:hAnsi="Aptos Narrow"/>
          <w:sz w:val="24"/>
          <w:szCs w:val="24"/>
        </w:rPr>
        <w:t xml:space="preserve"> / Urdu</w:t>
      </w:r>
      <w:r w:rsidRPr="002F00B9">
        <w:rPr>
          <w:rFonts w:ascii="Aptos Narrow" w:hAnsi="Aptos Narrow"/>
          <w:sz w:val="24"/>
          <w:szCs w:val="24"/>
        </w:rPr>
        <w:t>.</w:t>
      </w:r>
    </w:p>
    <w:p w14:paraId="7E753B96" w14:textId="77777777" w:rsidR="00B636F8" w:rsidRPr="002F00B9" w:rsidRDefault="00B636F8" w:rsidP="00B636F8">
      <w:pPr>
        <w:tabs>
          <w:tab w:val="left" w:pos="720"/>
        </w:tabs>
        <w:spacing w:line="0" w:lineRule="atLeast"/>
        <w:ind w:left="720"/>
        <w:jc w:val="both"/>
        <w:rPr>
          <w:rFonts w:ascii="Aptos Narrow" w:hAnsi="Aptos Narrow"/>
          <w:b/>
          <w:sz w:val="24"/>
          <w:szCs w:val="24"/>
        </w:rPr>
      </w:pPr>
      <w:bookmarkStart w:id="6" w:name="page8"/>
      <w:bookmarkEnd w:id="6"/>
    </w:p>
    <w:p w14:paraId="727BD2EA"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Cost of Bidding</w:t>
      </w:r>
    </w:p>
    <w:p w14:paraId="13574ABB" w14:textId="101C345D" w:rsidR="00084601" w:rsidRPr="002F00B9" w:rsidRDefault="00084601" w:rsidP="00084601">
      <w:pPr>
        <w:spacing w:line="225" w:lineRule="auto"/>
        <w:ind w:left="720"/>
        <w:jc w:val="both"/>
        <w:rPr>
          <w:rFonts w:ascii="Aptos Narrow" w:hAnsi="Aptos Narrow"/>
          <w:sz w:val="24"/>
          <w:szCs w:val="24"/>
        </w:rPr>
      </w:pPr>
      <w:r w:rsidRPr="002F00B9">
        <w:rPr>
          <w:rFonts w:ascii="Aptos Narrow" w:hAnsi="Aptos Narrow"/>
          <w:sz w:val="24"/>
          <w:szCs w:val="24"/>
        </w:rPr>
        <w:t xml:space="preserve">The bidder shall bear all the costs associated with the preparation and submission of </w:t>
      </w:r>
      <w:r w:rsidR="00CC39E4">
        <w:rPr>
          <w:rFonts w:ascii="Aptos Narrow" w:hAnsi="Aptos Narrow"/>
          <w:sz w:val="24"/>
          <w:szCs w:val="24"/>
        </w:rPr>
        <w:t xml:space="preserve">a </w:t>
      </w:r>
      <w:r w:rsidRPr="002F00B9">
        <w:rPr>
          <w:rFonts w:ascii="Aptos Narrow" w:hAnsi="Aptos Narrow"/>
          <w:sz w:val="24"/>
          <w:szCs w:val="24"/>
        </w:rPr>
        <w:t>bid</w:t>
      </w:r>
      <w:r w:rsidR="003F613F" w:rsidRPr="002F00B9">
        <w:rPr>
          <w:rFonts w:ascii="Aptos Narrow" w:hAnsi="Aptos Narrow"/>
          <w:sz w:val="24"/>
          <w:szCs w:val="24"/>
        </w:rPr>
        <w:t>.</w:t>
      </w:r>
    </w:p>
    <w:p w14:paraId="16DA94D2" w14:textId="77777777" w:rsidR="00084601" w:rsidRPr="002F00B9" w:rsidRDefault="00084601" w:rsidP="00084601">
      <w:pPr>
        <w:spacing w:line="245" w:lineRule="exact"/>
        <w:rPr>
          <w:rFonts w:ascii="Aptos Narrow" w:eastAsia="Times New Roman" w:hAnsi="Aptos Narrow"/>
          <w:sz w:val="24"/>
          <w:szCs w:val="24"/>
        </w:rPr>
      </w:pPr>
    </w:p>
    <w:p w14:paraId="5A8BE832"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Bidding Document</w:t>
      </w:r>
    </w:p>
    <w:p w14:paraId="4457B0F0" w14:textId="251199B2" w:rsidR="00101CDD" w:rsidRPr="002F00B9" w:rsidRDefault="00101CDD" w:rsidP="00101CDD">
      <w:pPr>
        <w:tabs>
          <w:tab w:val="left" w:pos="1440"/>
        </w:tabs>
        <w:spacing w:line="217" w:lineRule="auto"/>
        <w:ind w:left="720"/>
        <w:jc w:val="both"/>
        <w:rPr>
          <w:rFonts w:ascii="Aptos Narrow" w:hAnsi="Aptos Narrow"/>
          <w:sz w:val="24"/>
          <w:szCs w:val="24"/>
        </w:rPr>
      </w:pPr>
      <w:r w:rsidRPr="002F00B9">
        <w:rPr>
          <w:rFonts w:ascii="Aptos Narrow" w:hAnsi="Aptos Narrow"/>
          <w:sz w:val="24"/>
          <w:szCs w:val="24"/>
        </w:rPr>
        <w:t xml:space="preserve">16.1. </w:t>
      </w:r>
      <w:r w:rsidR="00084601" w:rsidRPr="002F00B9">
        <w:rPr>
          <w:rFonts w:ascii="Aptos Narrow" w:hAnsi="Aptos Narrow"/>
          <w:sz w:val="24"/>
          <w:szCs w:val="24"/>
        </w:rPr>
        <w:t>The bidder is expected to examine all instructions, forms, Terms and Conditions</w:t>
      </w:r>
      <w:r w:rsidR="00CC39E4">
        <w:rPr>
          <w:rFonts w:ascii="Aptos Narrow" w:hAnsi="Aptos Narrow"/>
          <w:sz w:val="24"/>
          <w:szCs w:val="24"/>
        </w:rPr>
        <w:t>,</w:t>
      </w:r>
      <w:r w:rsidR="00084601" w:rsidRPr="002F00B9">
        <w:rPr>
          <w:rFonts w:ascii="Aptos Narrow" w:hAnsi="Aptos Narrow"/>
          <w:sz w:val="24"/>
          <w:szCs w:val="24"/>
        </w:rPr>
        <w:t xml:space="preserve"> and specifications in</w:t>
      </w:r>
      <w:r w:rsidR="003F613F" w:rsidRPr="002F00B9">
        <w:rPr>
          <w:rFonts w:ascii="Aptos Narrow" w:hAnsi="Aptos Narrow"/>
          <w:sz w:val="24"/>
          <w:szCs w:val="24"/>
        </w:rPr>
        <w:t xml:space="preserve"> the Bidding Document.</w:t>
      </w:r>
    </w:p>
    <w:p w14:paraId="732BBACE" w14:textId="3F86C3C9" w:rsidR="00101CDD" w:rsidRPr="002F00B9" w:rsidRDefault="00101CDD" w:rsidP="00101CDD">
      <w:pPr>
        <w:tabs>
          <w:tab w:val="left" w:pos="1440"/>
        </w:tabs>
        <w:spacing w:line="217" w:lineRule="auto"/>
        <w:ind w:left="720"/>
        <w:jc w:val="both"/>
        <w:rPr>
          <w:rFonts w:ascii="Aptos Narrow" w:hAnsi="Aptos Narrow"/>
          <w:sz w:val="24"/>
          <w:szCs w:val="24"/>
        </w:rPr>
      </w:pPr>
      <w:r w:rsidRPr="002F00B9">
        <w:rPr>
          <w:rFonts w:ascii="Aptos Narrow" w:hAnsi="Aptos Narrow"/>
          <w:sz w:val="24"/>
          <w:szCs w:val="24"/>
        </w:rPr>
        <w:t xml:space="preserve">16.2. </w:t>
      </w:r>
      <w:r w:rsidR="0087288F" w:rsidRPr="002F00B9">
        <w:rPr>
          <w:rFonts w:ascii="Aptos Narrow" w:hAnsi="Aptos Narrow"/>
          <w:sz w:val="24"/>
          <w:szCs w:val="24"/>
        </w:rPr>
        <w:t>No applicant should add</w:t>
      </w:r>
      <w:r w:rsidR="00084601" w:rsidRPr="002F00B9">
        <w:rPr>
          <w:rFonts w:ascii="Aptos Narrow" w:hAnsi="Aptos Narrow"/>
          <w:sz w:val="24"/>
          <w:szCs w:val="24"/>
        </w:rPr>
        <w:t>, omit, or change any item, term</w:t>
      </w:r>
      <w:r w:rsidR="00206AF6">
        <w:rPr>
          <w:rFonts w:ascii="Aptos Narrow" w:hAnsi="Aptos Narrow"/>
          <w:sz w:val="24"/>
          <w:szCs w:val="24"/>
        </w:rPr>
        <w:t>,</w:t>
      </w:r>
      <w:r w:rsidR="00084601" w:rsidRPr="002F00B9">
        <w:rPr>
          <w:rFonts w:ascii="Aptos Narrow" w:hAnsi="Aptos Narrow"/>
          <w:sz w:val="24"/>
          <w:szCs w:val="24"/>
        </w:rPr>
        <w:t xml:space="preserve"> or condition in the original paper.</w:t>
      </w:r>
    </w:p>
    <w:p w14:paraId="6FAA65F2" w14:textId="77777777" w:rsidR="00084601" w:rsidRPr="002F00B9" w:rsidRDefault="00101CDD" w:rsidP="00101CDD">
      <w:pPr>
        <w:tabs>
          <w:tab w:val="left" w:pos="1440"/>
        </w:tabs>
        <w:spacing w:line="217" w:lineRule="auto"/>
        <w:ind w:left="720"/>
        <w:jc w:val="both"/>
        <w:rPr>
          <w:rFonts w:ascii="Aptos Narrow" w:hAnsi="Aptos Narrow"/>
          <w:sz w:val="24"/>
          <w:szCs w:val="24"/>
        </w:rPr>
      </w:pPr>
      <w:r w:rsidRPr="002F00B9">
        <w:rPr>
          <w:rFonts w:ascii="Aptos Narrow" w:hAnsi="Aptos Narrow"/>
          <w:sz w:val="24"/>
          <w:szCs w:val="24"/>
        </w:rPr>
        <w:t xml:space="preserve">16.3. </w:t>
      </w:r>
      <w:r w:rsidR="00084601" w:rsidRPr="002F00B9">
        <w:rPr>
          <w:rFonts w:ascii="Aptos Narrow" w:hAnsi="Aptos Narrow"/>
          <w:sz w:val="24"/>
          <w:szCs w:val="24"/>
        </w:rPr>
        <w:t>If the applicant has any additional terms &amp; conditions this shall be stipulated in a separate letter accompanying the bid.</w:t>
      </w:r>
    </w:p>
    <w:p w14:paraId="7715F184" w14:textId="77777777" w:rsidR="00084601" w:rsidRPr="002F00B9" w:rsidRDefault="00084601" w:rsidP="00084601">
      <w:pPr>
        <w:spacing w:line="290" w:lineRule="exact"/>
        <w:rPr>
          <w:rFonts w:ascii="Aptos Narrow" w:hAnsi="Aptos Narrow"/>
          <w:sz w:val="24"/>
          <w:szCs w:val="24"/>
        </w:rPr>
      </w:pPr>
    </w:p>
    <w:p w14:paraId="1FDF57DB"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Deadline For Submission of Bids</w:t>
      </w:r>
    </w:p>
    <w:p w14:paraId="563A2C9F" w14:textId="388A44E0" w:rsidR="00084601" w:rsidRPr="002F00B9" w:rsidRDefault="00084601" w:rsidP="00084601">
      <w:pPr>
        <w:spacing w:line="229" w:lineRule="auto"/>
        <w:ind w:left="720"/>
        <w:jc w:val="both"/>
        <w:rPr>
          <w:rFonts w:ascii="Aptos Narrow" w:hAnsi="Aptos Narrow"/>
          <w:sz w:val="24"/>
          <w:szCs w:val="24"/>
        </w:rPr>
      </w:pPr>
      <w:r w:rsidRPr="002F00B9">
        <w:rPr>
          <w:rFonts w:ascii="Aptos Narrow" w:hAnsi="Aptos Narrow"/>
          <w:sz w:val="24"/>
          <w:szCs w:val="24"/>
        </w:rPr>
        <w:t xml:space="preserve">Bids must be received by the </w:t>
      </w:r>
      <w:r w:rsidR="00F14D78" w:rsidRPr="002F00B9">
        <w:rPr>
          <w:rFonts w:ascii="Aptos Narrow" w:hAnsi="Aptos Narrow"/>
          <w:sz w:val="24"/>
          <w:szCs w:val="24"/>
        </w:rPr>
        <w:t>SRSO</w:t>
      </w:r>
      <w:r w:rsidRPr="002F00B9">
        <w:rPr>
          <w:rFonts w:ascii="Aptos Narrow" w:hAnsi="Aptos Narrow"/>
          <w:sz w:val="24"/>
          <w:szCs w:val="24"/>
        </w:rPr>
        <w:t xml:space="preserve"> at the address specified in the Bid Document not later than the speci</w:t>
      </w:r>
      <w:r w:rsidR="0087288F" w:rsidRPr="002F00B9">
        <w:rPr>
          <w:rFonts w:ascii="Aptos Narrow" w:hAnsi="Aptos Narrow"/>
          <w:sz w:val="24"/>
          <w:szCs w:val="24"/>
        </w:rPr>
        <w:t xml:space="preserve">fied date and time as mentioned </w:t>
      </w:r>
      <w:r w:rsidRPr="002F00B9">
        <w:rPr>
          <w:rFonts w:ascii="Aptos Narrow" w:hAnsi="Aptos Narrow"/>
          <w:sz w:val="24"/>
          <w:szCs w:val="24"/>
        </w:rPr>
        <w:t xml:space="preserve">in the Bid Document. In the event of the specified date of submission of bids being declared a holiday for the </w:t>
      </w:r>
      <w:r w:rsidR="00F14D78" w:rsidRPr="002F00B9">
        <w:rPr>
          <w:rFonts w:ascii="Aptos Narrow" w:hAnsi="Aptos Narrow"/>
          <w:sz w:val="24"/>
          <w:szCs w:val="24"/>
        </w:rPr>
        <w:t>SRSO</w:t>
      </w:r>
      <w:r w:rsidRPr="002F00B9">
        <w:rPr>
          <w:rFonts w:ascii="Aptos Narrow" w:hAnsi="Aptos Narrow"/>
          <w:sz w:val="24"/>
          <w:szCs w:val="24"/>
        </w:rPr>
        <w:t xml:space="preserve">, the bids will be received up to the appointed time on </w:t>
      </w:r>
      <w:r w:rsidR="003D34DD" w:rsidRPr="002F00B9">
        <w:rPr>
          <w:rFonts w:ascii="Aptos Narrow" w:hAnsi="Aptos Narrow"/>
          <w:sz w:val="24"/>
          <w:szCs w:val="24"/>
        </w:rPr>
        <w:t xml:space="preserve">the </w:t>
      </w:r>
      <w:r w:rsidRPr="002F00B9">
        <w:rPr>
          <w:rFonts w:ascii="Aptos Narrow" w:hAnsi="Aptos Narrow"/>
          <w:sz w:val="24"/>
          <w:szCs w:val="24"/>
        </w:rPr>
        <w:t>next working day.</w:t>
      </w:r>
    </w:p>
    <w:p w14:paraId="10CEB538" w14:textId="77777777" w:rsidR="00084601" w:rsidRPr="002F00B9" w:rsidRDefault="00084601" w:rsidP="00084601">
      <w:pPr>
        <w:spacing w:line="309" w:lineRule="exact"/>
        <w:rPr>
          <w:rFonts w:ascii="Aptos Narrow" w:eastAsia="Times New Roman" w:hAnsi="Aptos Narrow"/>
          <w:sz w:val="24"/>
          <w:szCs w:val="24"/>
        </w:rPr>
      </w:pPr>
    </w:p>
    <w:p w14:paraId="650AD692" w14:textId="77777777" w:rsidR="00084601" w:rsidRPr="002F00B9" w:rsidRDefault="00084601" w:rsidP="00084601">
      <w:pPr>
        <w:spacing w:line="217" w:lineRule="auto"/>
        <w:ind w:left="720"/>
        <w:jc w:val="both"/>
        <w:rPr>
          <w:rFonts w:ascii="Aptos Narrow" w:hAnsi="Aptos Narrow"/>
          <w:sz w:val="24"/>
          <w:szCs w:val="24"/>
        </w:rPr>
      </w:pPr>
      <w:r w:rsidRPr="002F00B9">
        <w:rPr>
          <w:rFonts w:ascii="Aptos Narrow" w:hAnsi="Aptos Narrow"/>
          <w:sz w:val="24"/>
          <w:szCs w:val="24"/>
        </w:rPr>
        <w:t xml:space="preserve">The </w:t>
      </w:r>
      <w:r w:rsidR="00F14D78" w:rsidRPr="002F00B9">
        <w:rPr>
          <w:rFonts w:ascii="Aptos Narrow" w:hAnsi="Aptos Narrow"/>
          <w:sz w:val="24"/>
          <w:szCs w:val="24"/>
        </w:rPr>
        <w:t>SRSO</w:t>
      </w:r>
      <w:r w:rsidRPr="002F00B9">
        <w:rPr>
          <w:rFonts w:ascii="Aptos Narrow" w:hAnsi="Aptos Narrow"/>
          <w:sz w:val="24"/>
          <w:szCs w:val="24"/>
        </w:rPr>
        <w:t xml:space="preserve"> may, at its discretion, extend this deadline for submission of bids by amending the bid documents.</w:t>
      </w:r>
    </w:p>
    <w:p w14:paraId="6BD685D7"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Confidentiality Statement</w:t>
      </w:r>
    </w:p>
    <w:p w14:paraId="1FD96B0A" w14:textId="77777777" w:rsidR="00084601" w:rsidRPr="002F00B9" w:rsidRDefault="00084601" w:rsidP="00093556">
      <w:pPr>
        <w:spacing w:line="232" w:lineRule="auto"/>
        <w:ind w:left="720"/>
        <w:jc w:val="both"/>
        <w:rPr>
          <w:rFonts w:ascii="Aptos Narrow" w:hAnsi="Aptos Narrow"/>
          <w:sz w:val="24"/>
          <w:szCs w:val="24"/>
        </w:rPr>
      </w:pPr>
      <w:r w:rsidRPr="002F00B9">
        <w:rPr>
          <w:rFonts w:ascii="Aptos Narrow" w:hAnsi="Aptos Narrow"/>
          <w:sz w:val="24"/>
          <w:szCs w:val="24"/>
        </w:rPr>
        <w:t xml:space="preserve">All data and information received from </w:t>
      </w:r>
      <w:r w:rsidR="00093556" w:rsidRPr="002F00B9">
        <w:rPr>
          <w:rFonts w:ascii="Aptos Narrow" w:hAnsi="Aptos Narrow"/>
          <w:sz w:val="24"/>
          <w:szCs w:val="24"/>
        </w:rPr>
        <w:t>SRSO</w:t>
      </w:r>
      <w:r w:rsidRPr="002F00B9">
        <w:rPr>
          <w:rFonts w:ascii="Aptos Narrow" w:hAnsi="Aptos Narrow"/>
          <w:sz w:val="24"/>
          <w:szCs w:val="24"/>
        </w:rPr>
        <w:t xml:space="preserve"> for the purpose of this assignment is to be treated confidentially and is to be used ONLY in connection with the execution of these Terms of Reference. All intellectual property rights arising from the execution of these Terms of Reference are assigned to </w:t>
      </w:r>
      <w:r w:rsidR="00093556" w:rsidRPr="002F00B9">
        <w:rPr>
          <w:rFonts w:ascii="Aptos Narrow" w:hAnsi="Aptos Narrow"/>
          <w:sz w:val="24"/>
          <w:szCs w:val="24"/>
        </w:rPr>
        <w:t>SRSO</w:t>
      </w:r>
      <w:r w:rsidRPr="002F00B9">
        <w:rPr>
          <w:rFonts w:ascii="Aptos Narrow" w:hAnsi="Aptos Narrow"/>
          <w:sz w:val="24"/>
          <w:szCs w:val="24"/>
        </w:rPr>
        <w:t xml:space="preserve">. The contents of written materials obtained and used in this assignment may not be disclosed to any third parties without the expressed advance written authorization of </w:t>
      </w:r>
      <w:r w:rsidR="00093556" w:rsidRPr="002F00B9">
        <w:rPr>
          <w:rFonts w:ascii="Aptos Narrow" w:hAnsi="Aptos Narrow"/>
          <w:sz w:val="24"/>
          <w:szCs w:val="24"/>
        </w:rPr>
        <w:t>SRSO</w:t>
      </w:r>
      <w:r w:rsidRPr="002F00B9">
        <w:rPr>
          <w:rFonts w:ascii="Aptos Narrow" w:hAnsi="Aptos Narrow"/>
          <w:sz w:val="24"/>
          <w:szCs w:val="24"/>
        </w:rPr>
        <w:t>.</w:t>
      </w:r>
      <w:r w:rsidR="00093556" w:rsidRPr="002F00B9">
        <w:rPr>
          <w:rFonts w:ascii="Aptos Narrow" w:hAnsi="Aptos Narrow"/>
          <w:sz w:val="24"/>
          <w:szCs w:val="24"/>
        </w:rPr>
        <w:t xml:space="preserve"> SRSO</w:t>
      </w:r>
      <w:r w:rsidRPr="002F00B9">
        <w:rPr>
          <w:rFonts w:ascii="Aptos Narrow" w:hAnsi="Aptos Narrow"/>
          <w:sz w:val="24"/>
          <w:szCs w:val="24"/>
        </w:rPr>
        <w:t xml:space="preserve"> may then disclose the draft, final report and/or any related information to any person and for any purpose they may deem appropriate.</w:t>
      </w:r>
    </w:p>
    <w:p w14:paraId="72EC21B1" w14:textId="77777777" w:rsidR="00084601" w:rsidRPr="002F00B9" w:rsidRDefault="00084601" w:rsidP="00084601">
      <w:pPr>
        <w:spacing w:line="248" w:lineRule="exact"/>
        <w:rPr>
          <w:rFonts w:ascii="Aptos Narrow" w:eastAsia="Times New Roman" w:hAnsi="Aptos Narrow"/>
          <w:sz w:val="24"/>
          <w:szCs w:val="24"/>
        </w:rPr>
      </w:pPr>
    </w:p>
    <w:p w14:paraId="67D572F1"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Rejection of the Bid</w:t>
      </w:r>
    </w:p>
    <w:p w14:paraId="02A77A45" w14:textId="77777777" w:rsidR="00084601" w:rsidRPr="002F00B9" w:rsidRDefault="00084601" w:rsidP="00084601">
      <w:pPr>
        <w:spacing w:line="238" w:lineRule="auto"/>
        <w:ind w:left="720"/>
        <w:rPr>
          <w:rFonts w:ascii="Aptos Narrow" w:hAnsi="Aptos Narrow"/>
          <w:sz w:val="24"/>
          <w:szCs w:val="24"/>
        </w:rPr>
      </w:pPr>
      <w:r w:rsidRPr="002F00B9">
        <w:rPr>
          <w:rFonts w:ascii="Aptos Narrow" w:hAnsi="Aptos Narrow"/>
          <w:sz w:val="24"/>
          <w:szCs w:val="24"/>
        </w:rPr>
        <w:t xml:space="preserve">The Bid is liable to be </w:t>
      </w:r>
      <w:r w:rsidRPr="002F00B9">
        <w:rPr>
          <w:rFonts w:ascii="Aptos Narrow" w:hAnsi="Aptos Narrow"/>
          <w:b/>
          <w:sz w:val="24"/>
          <w:szCs w:val="24"/>
        </w:rPr>
        <w:t>rejected</w:t>
      </w:r>
      <w:r w:rsidRPr="002F00B9">
        <w:rPr>
          <w:rFonts w:ascii="Aptos Narrow" w:hAnsi="Aptos Narrow"/>
          <w:sz w:val="24"/>
          <w:szCs w:val="24"/>
        </w:rPr>
        <w:t xml:space="preserve"> if:</w:t>
      </w:r>
    </w:p>
    <w:p w14:paraId="6E0A6010" w14:textId="31EEC824" w:rsidR="00084601" w:rsidRPr="002F00B9" w:rsidRDefault="00084601" w:rsidP="00D01B75">
      <w:pPr>
        <w:pStyle w:val="ListParagraph"/>
        <w:numPr>
          <w:ilvl w:val="0"/>
          <w:numId w:val="21"/>
        </w:numPr>
        <w:tabs>
          <w:tab w:val="left" w:pos="1440"/>
        </w:tabs>
        <w:spacing w:line="238" w:lineRule="auto"/>
        <w:jc w:val="both"/>
        <w:rPr>
          <w:rFonts w:ascii="Aptos Narrow" w:hAnsi="Aptos Narrow"/>
          <w:sz w:val="24"/>
          <w:szCs w:val="24"/>
        </w:rPr>
      </w:pPr>
      <w:r w:rsidRPr="002F00B9">
        <w:rPr>
          <w:rFonts w:ascii="Aptos Narrow" w:hAnsi="Aptos Narrow"/>
          <w:sz w:val="24"/>
          <w:szCs w:val="24"/>
        </w:rPr>
        <w:t xml:space="preserve">The document doesn’t bear </w:t>
      </w:r>
      <w:r w:rsidR="003A3872" w:rsidRPr="002F00B9">
        <w:rPr>
          <w:rFonts w:ascii="Aptos Narrow" w:hAnsi="Aptos Narrow"/>
          <w:sz w:val="24"/>
          <w:szCs w:val="24"/>
        </w:rPr>
        <w:t xml:space="preserve">the </w:t>
      </w:r>
      <w:r w:rsidRPr="002F00B9">
        <w:rPr>
          <w:rFonts w:ascii="Aptos Narrow" w:hAnsi="Aptos Narrow"/>
          <w:sz w:val="24"/>
          <w:szCs w:val="24"/>
        </w:rPr>
        <w:t xml:space="preserve">signature of </w:t>
      </w:r>
      <w:r w:rsidR="003A3872" w:rsidRPr="002F00B9">
        <w:rPr>
          <w:rFonts w:ascii="Aptos Narrow" w:hAnsi="Aptos Narrow"/>
          <w:sz w:val="24"/>
          <w:szCs w:val="24"/>
        </w:rPr>
        <w:t xml:space="preserve">the </w:t>
      </w:r>
      <w:r w:rsidRPr="002F00B9">
        <w:rPr>
          <w:rFonts w:ascii="Aptos Narrow" w:hAnsi="Aptos Narrow"/>
          <w:sz w:val="24"/>
          <w:szCs w:val="24"/>
        </w:rPr>
        <w:t>authorized person.</w:t>
      </w:r>
    </w:p>
    <w:p w14:paraId="1F142C18" w14:textId="77777777" w:rsidR="00084601" w:rsidRPr="002F00B9" w:rsidRDefault="00084601" w:rsidP="00D01B75">
      <w:pPr>
        <w:pStyle w:val="ListParagraph"/>
        <w:numPr>
          <w:ilvl w:val="0"/>
          <w:numId w:val="21"/>
        </w:numPr>
        <w:tabs>
          <w:tab w:val="left" w:pos="1440"/>
        </w:tabs>
        <w:spacing w:line="0" w:lineRule="atLeast"/>
        <w:jc w:val="both"/>
        <w:rPr>
          <w:rFonts w:ascii="Aptos Narrow" w:hAnsi="Aptos Narrow"/>
          <w:sz w:val="24"/>
          <w:szCs w:val="24"/>
        </w:rPr>
      </w:pPr>
      <w:r w:rsidRPr="002F00B9">
        <w:rPr>
          <w:rFonts w:ascii="Aptos Narrow" w:hAnsi="Aptos Narrow"/>
          <w:sz w:val="24"/>
          <w:szCs w:val="24"/>
        </w:rPr>
        <w:t xml:space="preserve">It is received </w:t>
      </w:r>
      <w:r w:rsidRPr="002F00B9">
        <w:rPr>
          <w:rFonts w:ascii="Aptos Narrow" w:hAnsi="Aptos Narrow"/>
          <w:b/>
          <w:sz w:val="24"/>
          <w:szCs w:val="24"/>
        </w:rPr>
        <w:t>through</w:t>
      </w:r>
      <w:r w:rsidRPr="002F00B9">
        <w:rPr>
          <w:rFonts w:ascii="Aptos Narrow" w:hAnsi="Aptos Narrow"/>
          <w:sz w:val="24"/>
          <w:szCs w:val="24"/>
        </w:rPr>
        <w:t xml:space="preserve"> Telegram/Fax/E-mail.</w:t>
      </w:r>
    </w:p>
    <w:p w14:paraId="63EC5CDF" w14:textId="77777777" w:rsidR="00084601" w:rsidRPr="002F00B9" w:rsidRDefault="00084601" w:rsidP="00D01B75">
      <w:pPr>
        <w:pStyle w:val="ListParagraph"/>
        <w:numPr>
          <w:ilvl w:val="0"/>
          <w:numId w:val="21"/>
        </w:numPr>
        <w:tabs>
          <w:tab w:val="left" w:pos="1440"/>
        </w:tabs>
        <w:spacing w:line="239" w:lineRule="auto"/>
        <w:jc w:val="both"/>
        <w:rPr>
          <w:rFonts w:ascii="Aptos Narrow" w:hAnsi="Aptos Narrow"/>
          <w:sz w:val="24"/>
          <w:szCs w:val="24"/>
        </w:rPr>
      </w:pPr>
      <w:r w:rsidRPr="002F00B9">
        <w:rPr>
          <w:rFonts w:ascii="Aptos Narrow" w:hAnsi="Aptos Narrow"/>
          <w:sz w:val="24"/>
          <w:szCs w:val="24"/>
        </w:rPr>
        <w:t>If the bid is submitted without the bid security deposit.</w:t>
      </w:r>
    </w:p>
    <w:p w14:paraId="7DB3D423" w14:textId="77777777" w:rsidR="00084601" w:rsidRPr="002F00B9" w:rsidRDefault="00084601" w:rsidP="00D01B75">
      <w:pPr>
        <w:pStyle w:val="ListParagraph"/>
        <w:numPr>
          <w:ilvl w:val="0"/>
          <w:numId w:val="21"/>
        </w:numPr>
        <w:tabs>
          <w:tab w:val="left" w:pos="1440"/>
        </w:tabs>
        <w:spacing w:line="238" w:lineRule="auto"/>
        <w:jc w:val="both"/>
        <w:rPr>
          <w:rFonts w:ascii="Aptos Narrow" w:hAnsi="Aptos Narrow"/>
          <w:sz w:val="24"/>
          <w:szCs w:val="24"/>
        </w:rPr>
      </w:pPr>
      <w:r w:rsidRPr="002F00B9">
        <w:rPr>
          <w:rFonts w:ascii="Aptos Narrow" w:hAnsi="Aptos Narrow"/>
          <w:sz w:val="24"/>
          <w:szCs w:val="24"/>
        </w:rPr>
        <w:t xml:space="preserve">It is received after </w:t>
      </w:r>
      <w:r w:rsidRPr="002F00B9">
        <w:rPr>
          <w:rFonts w:ascii="Aptos Narrow" w:hAnsi="Aptos Narrow"/>
          <w:b/>
          <w:sz w:val="24"/>
          <w:szCs w:val="24"/>
        </w:rPr>
        <w:t>expiry</w:t>
      </w:r>
      <w:r w:rsidRPr="002F00B9">
        <w:rPr>
          <w:rFonts w:ascii="Aptos Narrow" w:hAnsi="Aptos Narrow"/>
          <w:sz w:val="24"/>
          <w:szCs w:val="24"/>
        </w:rPr>
        <w:t xml:space="preserve"> of the due date and time stipulated for Bid submission.</w:t>
      </w:r>
    </w:p>
    <w:p w14:paraId="76DE4FF4" w14:textId="77777777" w:rsidR="00084601" w:rsidRPr="002F00B9" w:rsidRDefault="00084601" w:rsidP="00D01B75">
      <w:pPr>
        <w:pStyle w:val="ListParagraph"/>
        <w:numPr>
          <w:ilvl w:val="0"/>
          <w:numId w:val="18"/>
        </w:numPr>
        <w:tabs>
          <w:tab w:val="left" w:pos="1440"/>
        </w:tabs>
        <w:spacing w:line="225" w:lineRule="auto"/>
        <w:jc w:val="both"/>
        <w:rPr>
          <w:rFonts w:ascii="Aptos Narrow" w:hAnsi="Aptos Narrow"/>
          <w:b/>
          <w:sz w:val="24"/>
          <w:szCs w:val="24"/>
        </w:rPr>
      </w:pPr>
      <w:r w:rsidRPr="002F00B9">
        <w:rPr>
          <w:rFonts w:ascii="Aptos Narrow" w:hAnsi="Aptos Narrow"/>
          <w:b/>
          <w:sz w:val="24"/>
          <w:szCs w:val="24"/>
        </w:rPr>
        <w:lastRenderedPageBreak/>
        <w:t xml:space="preserve">Incomplete Bids, including non-submission or non-furnishing of requisite documents / Conditional Bids / Bids </w:t>
      </w:r>
      <w:r w:rsidRPr="002F00B9">
        <w:rPr>
          <w:rFonts w:ascii="Aptos Narrow" w:hAnsi="Aptos Narrow"/>
          <w:sz w:val="24"/>
          <w:szCs w:val="24"/>
        </w:rPr>
        <w:t>not conforming to the terms and conditions stipulated in this</w:t>
      </w:r>
      <w:r w:rsidR="00822ED1" w:rsidRPr="002F00B9">
        <w:rPr>
          <w:rFonts w:ascii="Aptos Narrow" w:hAnsi="Aptos Narrow"/>
          <w:sz w:val="24"/>
          <w:szCs w:val="24"/>
        </w:rPr>
        <w:t xml:space="preserve"> </w:t>
      </w:r>
      <w:r w:rsidRPr="002F00B9">
        <w:rPr>
          <w:rFonts w:ascii="Aptos Narrow" w:hAnsi="Aptos Narrow"/>
          <w:sz w:val="24"/>
          <w:szCs w:val="24"/>
        </w:rPr>
        <w:t xml:space="preserve">tender document are liable for rejection by the </w:t>
      </w:r>
      <w:r w:rsidR="00093556" w:rsidRPr="002F00B9">
        <w:rPr>
          <w:rFonts w:ascii="Aptos Narrow" w:hAnsi="Aptos Narrow"/>
          <w:sz w:val="24"/>
          <w:szCs w:val="24"/>
        </w:rPr>
        <w:t>SRSO</w:t>
      </w:r>
      <w:r w:rsidRPr="002F00B9">
        <w:rPr>
          <w:rFonts w:ascii="Aptos Narrow" w:hAnsi="Aptos Narrow"/>
          <w:sz w:val="24"/>
          <w:szCs w:val="24"/>
        </w:rPr>
        <w:t>.</w:t>
      </w:r>
    </w:p>
    <w:p w14:paraId="49AE2C9D" w14:textId="77777777" w:rsidR="00084601" w:rsidRPr="002F00B9" w:rsidRDefault="00084601" w:rsidP="00084601">
      <w:pPr>
        <w:spacing w:line="247" w:lineRule="exact"/>
        <w:rPr>
          <w:rFonts w:ascii="Aptos Narrow" w:hAnsi="Aptos Narrow"/>
          <w:b/>
          <w:sz w:val="24"/>
          <w:szCs w:val="24"/>
        </w:rPr>
      </w:pPr>
    </w:p>
    <w:p w14:paraId="39F26F4F"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Modifications and Withdrawal of Bids</w:t>
      </w:r>
    </w:p>
    <w:p w14:paraId="24A4EF3C" w14:textId="30A97600" w:rsidR="00084601" w:rsidRPr="002F00B9" w:rsidRDefault="00084601" w:rsidP="00084601">
      <w:pPr>
        <w:spacing w:line="217" w:lineRule="auto"/>
        <w:ind w:left="720" w:right="20"/>
        <w:rPr>
          <w:rFonts w:ascii="Aptos Narrow" w:hAnsi="Aptos Narrow"/>
          <w:sz w:val="24"/>
          <w:szCs w:val="24"/>
        </w:rPr>
      </w:pPr>
      <w:r w:rsidRPr="002F00B9">
        <w:rPr>
          <w:rFonts w:ascii="Aptos Narrow" w:hAnsi="Aptos Narrow"/>
          <w:sz w:val="24"/>
          <w:szCs w:val="24"/>
        </w:rPr>
        <w:t xml:space="preserve">Bids once submitted will be </w:t>
      </w:r>
      <w:r w:rsidR="003A3872" w:rsidRPr="002F00B9">
        <w:rPr>
          <w:rFonts w:ascii="Aptos Narrow" w:hAnsi="Aptos Narrow"/>
          <w:sz w:val="24"/>
          <w:szCs w:val="24"/>
        </w:rPr>
        <w:t>treated</w:t>
      </w:r>
      <w:r w:rsidRPr="002F00B9">
        <w:rPr>
          <w:rFonts w:ascii="Aptos Narrow" w:hAnsi="Aptos Narrow"/>
          <w:sz w:val="24"/>
          <w:szCs w:val="24"/>
        </w:rPr>
        <w:t xml:space="preserve"> as final and no further correspondence will be entertained on this.</w:t>
      </w:r>
    </w:p>
    <w:p w14:paraId="667A99DA" w14:textId="77777777" w:rsidR="00084601" w:rsidRPr="002F00B9" w:rsidRDefault="00084601" w:rsidP="00D01B75">
      <w:pPr>
        <w:numPr>
          <w:ilvl w:val="0"/>
          <w:numId w:val="14"/>
        </w:numPr>
        <w:tabs>
          <w:tab w:val="left" w:pos="1440"/>
        </w:tabs>
        <w:spacing w:line="239" w:lineRule="auto"/>
        <w:ind w:left="1440" w:hanging="360"/>
        <w:jc w:val="both"/>
        <w:rPr>
          <w:rFonts w:ascii="Aptos Narrow" w:hAnsi="Aptos Narrow"/>
          <w:sz w:val="24"/>
          <w:szCs w:val="24"/>
        </w:rPr>
      </w:pPr>
      <w:r w:rsidRPr="002F00B9">
        <w:rPr>
          <w:rFonts w:ascii="Aptos Narrow" w:hAnsi="Aptos Narrow"/>
          <w:sz w:val="24"/>
          <w:szCs w:val="24"/>
        </w:rPr>
        <w:t>No bid will be modified after the deadline for submission of bids.</w:t>
      </w:r>
    </w:p>
    <w:p w14:paraId="086D1DDC" w14:textId="77777777" w:rsidR="00084601" w:rsidRPr="002F00B9" w:rsidRDefault="00084601" w:rsidP="00D01B75">
      <w:pPr>
        <w:numPr>
          <w:ilvl w:val="0"/>
          <w:numId w:val="14"/>
        </w:numPr>
        <w:tabs>
          <w:tab w:val="left" w:pos="1440"/>
        </w:tabs>
        <w:spacing w:line="217" w:lineRule="auto"/>
        <w:ind w:left="1440" w:hanging="360"/>
        <w:jc w:val="both"/>
        <w:rPr>
          <w:rFonts w:ascii="Aptos Narrow" w:hAnsi="Aptos Narrow"/>
          <w:b/>
          <w:sz w:val="24"/>
          <w:szCs w:val="24"/>
        </w:rPr>
      </w:pPr>
      <w:r w:rsidRPr="002F00B9">
        <w:rPr>
          <w:rFonts w:ascii="Aptos Narrow" w:hAnsi="Aptos Narrow"/>
          <w:sz w:val="24"/>
          <w:szCs w:val="24"/>
        </w:rPr>
        <w:t>No bidder shall be allowed to withdraw the bid, if the bidder happens to be a successful bidder.</w:t>
      </w:r>
    </w:p>
    <w:p w14:paraId="5D1F3658" w14:textId="77777777" w:rsidR="00084601" w:rsidRPr="002F00B9" w:rsidRDefault="00084601" w:rsidP="00084601">
      <w:pPr>
        <w:spacing w:line="240" w:lineRule="exact"/>
        <w:rPr>
          <w:rFonts w:ascii="Aptos Narrow" w:eastAsia="Times New Roman" w:hAnsi="Aptos Narrow"/>
          <w:sz w:val="24"/>
          <w:szCs w:val="24"/>
        </w:rPr>
      </w:pPr>
      <w:bookmarkStart w:id="7" w:name="page9"/>
      <w:bookmarkEnd w:id="7"/>
    </w:p>
    <w:p w14:paraId="1174BB5E" w14:textId="0CF5F8B5"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 xml:space="preserve">Bid Opening </w:t>
      </w:r>
      <w:r w:rsidR="003A3872" w:rsidRPr="002F00B9">
        <w:rPr>
          <w:rFonts w:ascii="Aptos Narrow" w:hAnsi="Aptos Narrow"/>
          <w:b/>
          <w:sz w:val="24"/>
          <w:szCs w:val="24"/>
        </w:rPr>
        <w:t>and</w:t>
      </w:r>
      <w:r w:rsidRPr="002F00B9">
        <w:rPr>
          <w:rFonts w:ascii="Aptos Narrow" w:hAnsi="Aptos Narrow"/>
          <w:b/>
          <w:sz w:val="24"/>
          <w:szCs w:val="24"/>
        </w:rPr>
        <w:t xml:space="preserve"> Evaluation</w:t>
      </w:r>
    </w:p>
    <w:p w14:paraId="4644C01E" w14:textId="77777777" w:rsidR="00084601" w:rsidRPr="002F00B9" w:rsidRDefault="00084601" w:rsidP="00D01B75">
      <w:pPr>
        <w:pStyle w:val="ListParagraph"/>
        <w:numPr>
          <w:ilvl w:val="0"/>
          <w:numId w:val="22"/>
        </w:numPr>
        <w:tabs>
          <w:tab w:val="left" w:pos="1440"/>
        </w:tabs>
        <w:spacing w:line="224" w:lineRule="auto"/>
        <w:jc w:val="both"/>
        <w:rPr>
          <w:rFonts w:ascii="Aptos Narrow" w:hAnsi="Aptos Narrow"/>
          <w:sz w:val="24"/>
          <w:szCs w:val="24"/>
        </w:rPr>
      </w:pPr>
      <w:r w:rsidRPr="002F00B9">
        <w:rPr>
          <w:rFonts w:ascii="Aptos Narrow" w:hAnsi="Aptos Narrow"/>
          <w:sz w:val="24"/>
          <w:szCs w:val="24"/>
        </w:rPr>
        <w:t xml:space="preserve">The </w:t>
      </w:r>
      <w:r w:rsidR="00F14D78" w:rsidRPr="002F00B9">
        <w:rPr>
          <w:rFonts w:ascii="Aptos Narrow" w:hAnsi="Aptos Narrow"/>
          <w:sz w:val="24"/>
          <w:szCs w:val="24"/>
        </w:rPr>
        <w:t>SRSO</w:t>
      </w:r>
      <w:r w:rsidRPr="002F00B9">
        <w:rPr>
          <w:rFonts w:ascii="Aptos Narrow" w:hAnsi="Aptos Narrow"/>
          <w:sz w:val="24"/>
          <w:szCs w:val="24"/>
        </w:rPr>
        <w:t xml:space="preserve"> will open the b</w:t>
      </w:r>
      <w:r w:rsidR="0087288F" w:rsidRPr="002F00B9">
        <w:rPr>
          <w:rFonts w:ascii="Aptos Narrow" w:hAnsi="Aptos Narrow"/>
          <w:sz w:val="24"/>
          <w:szCs w:val="24"/>
        </w:rPr>
        <w:t xml:space="preserve">ids, in the presence of Bidders and their representative(s) if any, </w:t>
      </w:r>
      <w:r w:rsidRPr="002F00B9">
        <w:rPr>
          <w:rFonts w:ascii="Aptos Narrow" w:hAnsi="Aptos Narrow"/>
          <w:sz w:val="24"/>
          <w:szCs w:val="24"/>
        </w:rPr>
        <w:t>authorized</w:t>
      </w:r>
      <w:r w:rsidR="0087288F" w:rsidRPr="002F00B9">
        <w:rPr>
          <w:rFonts w:ascii="Aptos Narrow" w:hAnsi="Aptos Narrow"/>
          <w:sz w:val="24"/>
          <w:szCs w:val="24"/>
        </w:rPr>
        <w:t xml:space="preserve"> by the </w:t>
      </w:r>
      <w:r w:rsidR="00822ED1" w:rsidRPr="002F00B9">
        <w:rPr>
          <w:rFonts w:ascii="Aptos Narrow" w:hAnsi="Aptos Narrow"/>
          <w:sz w:val="24"/>
          <w:szCs w:val="24"/>
        </w:rPr>
        <w:t>supplier</w:t>
      </w:r>
      <w:r w:rsidR="0087288F" w:rsidRPr="002F00B9">
        <w:rPr>
          <w:rFonts w:ascii="Aptos Narrow" w:hAnsi="Aptos Narrow"/>
          <w:sz w:val="24"/>
          <w:szCs w:val="24"/>
        </w:rPr>
        <w:t xml:space="preserve"> to attend, at the time,</w:t>
      </w:r>
      <w:r w:rsidRPr="002F00B9">
        <w:rPr>
          <w:rFonts w:ascii="Aptos Narrow" w:hAnsi="Aptos Narrow"/>
          <w:sz w:val="24"/>
          <w:szCs w:val="24"/>
        </w:rPr>
        <w:t xml:space="preserve"> date mentioned in Bid document </w:t>
      </w:r>
      <w:r w:rsidR="0087288F" w:rsidRPr="002F00B9">
        <w:rPr>
          <w:rFonts w:ascii="Aptos Narrow" w:hAnsi="Aptos Narrow"/>
          <w:sz w:val="24"/>
          <w:szCs w:val="24"/>
        </w:rPr>
        <w:t xml:space="preserve">and </w:t>
      </w:r>
      <w:r w:rsidRPr="002F00B9">
        <w:rPr>
          <w:rFonts w:ascii="Aptos Narrow" w:hAnsi="Aptos Narrow"/>
          <w:sz w:val="24"/>
          <w:szCs w:val="24"/>
        </w:rPr>
        <w:t>at the address mentioned at bidding details.</w:t>
      </w:r>
    </w:p>
    <w:p w14:paraId="568B16DD" w14:textId="77777777" w:rsidR="00084601" w:rsidRPr="002F00B9" w:rsidRDefault="00084601" w:rsidP="00D01B75">
      <w:pPr>
        <w:pStyle w:val="ListParagraph"/>
        <w:numPr>
          <w:ilvl w:val="0"/>
          <w:numId w:val="22"/>
        </w:numPr>
        <w:tabs>
          <w:tab w:val="left" w:pos="1440"/>
        </w:tabs>
        <w:spacing w:line="228" w:lineRule="auto"/>
        <w:jc w:val="both"/>
        <w:rPr>
          <w:rFonts w:ascii="Aptos Narrow" w:hAnsi="Aptos Narrow"/>
          <w:sz w:val="24"/>
          <w:szCs w:val="24"/>
        </w:rPr>
      </w:pPr>
      <w:r w:rsidRPr="002F00B9">
        <w:rPr>
          <w:rFonts w:ascii="Aptos Narrow" w:hAnsi="Aptos Narrow"/>
          <w:sz w:val="24"/>
          <w:szCs w:val="24"/>
        </w:rPr>
        <w:t xml:space="preserve">The bidder’s representatives who are present shall sign the sheet evidencing their attendance. In the event of the specified date of bid opening being declared a holiday for </w:t>
      </w:r>
      <w:r w:rsidR="00F14D78" w:rsidRPr="002F00B9">
        <w:rPr>
          <w:rFonts w:ascii="Aptos Narrow" w:hAnsi="Aptos Narrow"/>
          <w:sz w:val="24"/>
          <w:szCs w:val="24"/>
        </w:rPr>
        <w:t>SRSO</w:t>
      </w:r>
      <w:r w:rsidRPr="002F00B9">
        <w:rPr>
          <w:rFonts w:ascii="Aptos Narrow" w:hAnsi="Aptos Narrow"/>
          <w:sz w:val="24"/>
          <w:szCs w:val="24"/>
        </w:rPr>
        <w:t>, the bids shall be opened at the appointed time and place on next working days.</w:t>
      </w:r>
    </w:p>
    <w:p w14:paraId="30F8FF91" w14:textId="77777777" w:rsidR="00084601" w:rsidRPr="002F00B9" w:rsidRDefault="00084601" w:rsidP="00D01B75">
      <w:pPr>
        <w:pStyle w:val="ListParagraph"/>
        <w:numPr>
          <w:ilvl w:val="0"/>
          <w:numId w:val="22"/>
        </w:numPr>
        <w:tabs>
          <w:tab w:val="left" w:pos="1440"/>
        </w:tabs>
        <w:spacing w:line="217" w:lineRule="auto"/>
        <w:jc w:val="both"/>
        <w:rPr>
          <w:rFonts w:ascii="Aptos Narrow" w:hAnsi="Aptos Narrow"/>
          <w:sz w:val="24"/>
          <w:szCs w:val="24"/>
        </w:rPr>
      </w:pPr>
      <w:r w:rsidRPr="002F00B9">
        <w:rPr>
          <w:rFonts w:ascii="Aptos Narrow" w:hAnsi="Aptos Narrow"/>
          <w:sz w:val="24"/>
          <w:szCs w:val="24"/>
        </w:rPr>
        <w:t xml:space="preserve">Bidders satisfying the technical requirements as determined by the </w:t>
      </w:r>
      <w:r w:rsidR="00F14D78" w:rsidRPr="002F00B9">
        <w:rPr>
          <w:rFonts w:ascii="Aptos Narrow" w:hAnsi="Aptos Narrow"/>
          <w:sz w:val="24"/>
          <w:szCs w:val="24"/>
        </w:rPr>
        <w:t>SRSO</w:t>
      </w:r>
      <w:r w:rsidRPr="002F00B9">
        <w:rPr>
          <w:rFonts w:ascii="Aptos Narrow" w:hAnsi="Aptos Narrow"/>
          <w:sz w:val="24"/>
          <w:szCs w:val="24"/>
        </w:rPr>
        <w:t xml:space="preserve"> and accepting the Terms and Conditions of this document shall be short-listed.</w:t>
      </w:r>
    </w:p>
    <w:p w14:paraId="5B712B00" w14:textId="77777777" w:rsidR="00084601" w:rsidRPr="002F00B9" w:rsidRDefault="00084601" w:rsidP="00D01B75">
      <w:pPr>
        <w:pStyle w:val="ListParagraph"/>
        <w:numPr>
          <w:ilvl w:val="0"/>
          <w:numId w:val="22"/>
        </w:numPr>
        <w:tabs>
          <w:tab w:val="left" w:pos="1440"/>
        </w:tabs>
        <w:spacing w:line="238" w:lineRule="auto"/>
        <w:jc w:val="both"/>
        <w:rPr>
          <w:rFonts w:ascii="Aptos Narrow" w:hAnsi="Aptos Narrow"/>
          <w:sz w:val="24"/>
          <w:szCs w:val="24"/>
        </w:rPr>
      </w:pPr>
      <w:r w:rsidRPr="002F00B9">
        <w:rPr>
          <w:rFonts w:ascii="Aptos Narrow" w:hAnsi="Aptos Narrow"/>
          <w:sz w:val="24"/>
          <w:szCs w:val="24"/>
        </w:rPr>
        <w:t xml:space="preserve">Decision of the </w:t>
      </w:r>
      <w:r w:rsidR="00F14D78" w:rsidRPr="002F00B9">
        <w:rPr>
          <w:rFonts w:ascii="Aptos Narrow" w:hAnsi="Aptos Narrow"/>
          <w:sz w:val="24"/>
          <w:szCs w:val="24"/>
        </w:rPr>
        <w:t>SRSO</w:t>
      </w:r>
      <w:r w:rsidRPr="002F00B9">
        <w:rPr>
          <w:rFonts w:ascii="Aptos Narrow" w:hAnsi="Aptos Narrow"/>
          <w:sz w:val="24"/>
          <w:szCs w:val="24"/>
        </w:rPr>
        <w:t xml:space="preserve"> in this rega</w:t>
      </w:r>
      <w:r w:rsidR="0087288F" w:rsidRPr="002F00B9">
        <w:rPr>
          <w:rFonts w:ascii="Aptos Narrow" w:hAnsi="Aptos Narrow"/>
          <w:sz w:val="24"/>
          <w:szCs w:val="24"/>
        </w:rPr>
        <w:t>rd shall be final and binding for</w:t>
      </w:r>
      <w:r w:rsidRPr="002F00B9">
        <w:rPr>
          <w:rFonts w:ascii="Aptos Narrow" w:hAnsi="Aptos Narrow"/>
          <w:sz w:val="24"/>
          <w:szCs w:val="24"/>
        </w:rPr>
        <w:t xml:space="preserve"> the bidders.</w:t>
      </w:r>
    </w:p>
    <w:p w14:paraId="1F8B8A3A" w14:textId="77777777" w:rsidR="00084601" w:rsidRPr="002F00B9" w:rsidRDefault="00084601" w:rsidP="00D01B75">
      <w:pPr>
        <w:pStyle w:val="ListParagraph"/>
        <w:numPr>
          <w:ilvl w:val="0"/>
          <w:numId w:val="22"/>
        </w:numPr>
        <w:tabs>
          <w:tab w:val="left" w:pos="1440"/>
        </w:tabs>
        <w:spacing w:line="239" w:lineRule="auto"/>
        <w:jc w:val="both"/>
        <w:rPr>
          <w:rFonts w:ascii="Aptos Narrow" w:hAnsi="Aptos Narrow"/>
          <w:sz w:val="24"/>
          <w:szCs w:val="24"/>
        </w:rPr>
      </w:pPr>
      <w:r w:rsidRPr="002F00B9">
        <w:rPr>
          <w:rFonts w:ascii="Aptos Narrow" w:hAnsi="Aptos Narrow"/>
          <w:sz w:val="24"/>
          <w:szCs w:val="24"/>
        </w:rPr>
        <w:t>The agreement will be awarded only to the successful responsive bidder.</w:t>
      </w:r>
    </w:p>
    <w:p w14:paraId="474283C6" w14:textId="4B2A2E07" w:rsidR="00084601" w:rsidRPr="002F00B9" w:rsidRDefault="00093556" w:rsidP="00D01B75">
      <w:pPr>
        <w:pStyle w:val="ListParagraph"/>
        <w:numPr>
          <w:ilvl w:val="0"/>
          <w:numId w:val="22"/>
        </w:numPr>
        <w:tabs>
          <w:tab w:val="left" w:pos="1440"/>
        </w:tabs>
        <w:spacing w:line="216" w:lineRule="auto"/>
        <w:jc w:val="both"/>
        <w:rPr>
          <w:rFonts w:ascii="Aptos Narrow" w:hAnsi="Aptos Narrow"/>
          <w:sz w:val="24"/>
          <w:szCs w:val="24"/>
        </w:rPr>
      </w:pPr>
      <w:r w:rsidRPr="002F00B9">
        <w:rPr>
          <w:rFonts w:ascii="Aptos Narrow" w:hAnsi="Aptos Narrow"/>
          <w:sz w:val="24"/>
          <w:szCs w:val="24"/>
        </w:rPr>
        <w:t>SRSO</w:t>
      </w:r>
      <w:r w:rsidR="00084601" w:rsidRPr="002F00B9">
        <w:rPr>
          <w:rFonts w:ascii="Aptos Narrow" w:hAnsi="Aptos Narrow"/>
          <w:sz w:val="24"/>
          <w:szCs w:val="24"/>
        </w:rPr>
        <w:t xml:space="preserve"> reserves the right to negotiate with </w:t>
      </w:r>
      <w:r w:rsidR="00ED12E8" w:rsidRPr="002F00B9">
        <w:rPr>
          <w:rFonts w:ascii="Aptos Narrow" w:hAnsi="Aptos Narrow"/>
          <w:sz w:val="24"/>
          <w:szCs w:val="24"/>
        </w:rPr>
        <w:t xml:space="preserve">the </w:t>
      </w:r>
      <w:r w:rsidR="00084601" w:rsidRPr="002F00B9">
        <w:rPr>
          <w:rFonts w:ascii="Aptos Narrow" w:hAnsi="Aptos Narrow"/>
          <w:sz w:val="24"/>
          <w:szCs w:val="24"/>
        </w:rPr>
        <w:t xml:space="preserve">Second, third bidder etc. if </w:t>
      </w:r>
      <w:r w:rsidR="00541796" w:rsidRPr="002F00B9">
        <w:rPr>
          <w:rFonts w:ascii="Aptos Narrow" w:hAnsi="Aptos Narrow"/>
          <w:sz w:val="24"/>
          <w:szCs w:val="24"/>
        </w:rPr>
        <w:t xml:space="preserve">the </w:t>
      </w:r>
      <w:r w:rsidR="00084601" w:rsidRPr="002F00B9">
        <w:rPr>
          <w:rFonts w:ascii="Aptos Narrow" w:hAnsi="Aptos Narrow"/>
          <w:sz w:val="24"/>
          <w:szCs w:val="24"/>
        </w:rPr>
        <w:t>successful bidder is not</w:t>
      </w:r>
      <w:r w:rsidR="00B028E5" w:rsidRPr="002F00B9">
        <w:rPr>
          <w:rFonts w:ascii="Aptos Narrow" w:hAnsi="Aptos Narrow"/>
          <w:sz w:val="24"/>
          <w:szCs w:val="24"/>
        </w:rPr>
        <w:t xml:space="preserve"> able to provide the </w:t>
      </w:r>
      <w:r w:rsidR="00822ED1" w:rsidRPr="002F00B9">
        <w:rPr>
          <w:rFonts w:ascii="Aptos Narrow" w:hAnsi="Aptos Narrow"/>
          <w:sz w:val="24"/>
          <w:szCs w:val="24"/>
        </w:rPr>
        <w:t xml:space="preserve">supply of </w:t>
      </w:r>
      <w:r w:rsidR="00D459C2" w:rsidRPr="002F00B9">
        <w:rPr>
          <w:rFonts w:ascii="Aptos Narrow" w:hAnsi="Aptos Narrow"/>
          <w:sz w:val="24"/>
          <w:szCs w:val="24"/>
        </w:rPr>
        <w:t>Chemical Reagent Items.</w:t>
      </w:r>
    </w:p>
    <w:p w14:paraId="2059F1AC" w14:textId="77777777" w:rsidR="006B55DD" w:rsidRPr="002F00B9" w:rsidRDefault="006B55DD" w:rsidP="006B55DD">
      <w:pPr>
        <w:pStyle w:val="ListParagraph"/>
        <w:tabs>
          <w:tab w:val="left" w:pos="1440"/>
        </w:tabs>
        <w:spacing w:line="216" w:lineRule="auto"/>
        <w:ind w:left="1440"/>
        <w:jc w:val="both"/>
        <w:rPr>
          <w:rFonts w:ascii="Aptos Narrow" w:hAnsi="Aptos Narrow"/>
          <w:sz w:val="24"/>
          <w:szCs w:val="24"/>
        </w:rPr>
      </w:pPr>
    </w:p>
    <w:p w14:paraId="4AA72BAF" w14:textId="77777777" w:rsidR="006B55DD" w:rsidRPr="002F00B9" w:rsidRDefault="006B55DD" w:rsidP="006B55DD">
      <w:pPr>
        <w:pStyle w:val="ListParagraph"/>
        <w:tabs>
          <w:tab w:val="left" w:pos="1440"/>
        </w:tabs>
        <w:spacing w:line="216" w:lineRule="auto"/>
        <w:ind w:left="1440"/>
        <w:jc w:val="both"/>
        <w:rPr>
          <w:rFonts w:ascii="Aptos Narrow" w:hAnsi="Aptos Narrow"/>
          <w:sz w:val="24"/>
          <w:szCs w:val="24"/>
        </w:rPr>
      </w:pPr>
    </w:p>
    <w:p w14:paraId="5DC61F51" w14:textId="77777777" w:rsidR="00084601" w:rsidRPr="002F00B9" w:rsidRDefault="00084601" w:rsidP="00084601">
      <w:pPr>
        <w:spacing w:line="247" w:lineRule="exact"/>
        <w:rPr>
          <w:rFonts w:ascii="Aptos Narrow" w:hAnsi="Aptos Narrow"/>
          <w:sz w:val="24"/>
          <w:szCs w:val="24"/>
        </w:rPr>
      </w:pPr>
    </w:p>
    <w:p w14:paraId="14AC3ED8"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Clarifications Of Bids</w:t>
      </w:r>
    </w:p>
    <w:p w14:paraId="2EF3A4D5" w14:textId="77777777" w:rsidR="00084601" w:rsidRPr="002F00B9" w:rsidRDefault="00084601" w:rsidP="00084601">
      <w:pPr>
        <w:spacing w:line="224" w:lineRule="auto"/>
        <w:ind w:left="720"/>
        <w:jc w:val="both"/>
        <w:rPr>
          <w:rFonts w:ascii="Aptos Narrow" w:hAnsi="Aptos Narrow"/>
          <w:sz w:val="24"/>
          <w:szCs w:val="24"/>
        </w:rPr>
      </w:pPr>
      <w:r w:rsidRPr="002F00B9">
        <w:rPr>
          <w:rFonts w:ascii="Aptos Narrow" w:hAnsi="Aptos Narrow"/>
          <w:sz w:val="24"/>
          <w:szCs w:val="24"/>
        </w:rPr>
        <w:t xml:space="preserve">To assist in the examination, evaluation and comparison of bids the </w:t>
      </w:r>
      <w:r w:rsidR="00F14D78" w:rsidRPr="002F00B9">
        <w:rPr>
          <w:rFonts w:ascii="Aptos Narrow" w:hAnsi="Aptos Narrow"/>
          <w:sz w:val="24"/>
          <w:szCs w:val="24"/>
        </w:rPr>
        <w:t>SRSO</w:t>
      </w:r>
      <w:r w:rsidRPr="002F00B9">
        <w:rPr>
          <w:rFonts w:ascii="Aptos Narrow" w:hAnsi="Aptos Narrow"/>
          <w:sz w:val="24"/>
          <w:szCs w:val="24"/>
        </w:rPr>
        <w:t xml:space="preserve"> may, at its discretion, ask the bidder for clarification. The response shall be in writing and no change in the substance or price of the bid shall be sought, offered or permitted.</w:t>
      </w:r>
    </w:p>
    <w:p w14:paraId="54075A57" w14:textId="77777777" w:rsidR="00084601" w:rsidRPr="002F00B9" w:rsidRDefault="00084601" w:rsidP="00084601">
      <w:pPr>
        <w:spacing w:line="248" w:lineRule="exact"/>
        <w:rPr>
          <w:rFonts w:ascii="Aptos Narrow" w:eastAsia="Times New Roman" w:hAnsi="Aptos Narrow"/>
          <w:sz w:val="24"/>
          <w:szCs w:val="24"/>
        </w:rPr>
      </w:pPr>
    </w:p>
    <w:p w14:paraId="3921A914" w14:textId="77777777" w:rsidR="00084601" w:rsidRPr="002F00B9" w:rsidRDefault="00F14D78"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SRSO</w:t>
      </w:r>
      <w:r w:rsidR="00084601" w:rsidRPr="002F00B9">
        <w:rPr>
          <w:rFonts w:ascii="Aptos Narrow" w:hAnsi="Aptos Narrow"/>
          <w:b/>
          <w:sz w:val="24"/>
          <w:szCs w:val="24"/>
        </w:rPr>
        <w:t xml:space="preserve">'s Right </w:t>
      </w:r>
      <w:proofErr w:type="gramStart"/>
      <w:r w:rsidR="00084601" w:rsidRPr="002F00B9">
        <w:rPr>
          <w:rFonts w:ascii="Aptos Narrow" w:hAnsi="Aptos Narrow"/>
          <w:b/>
          <w:sz w:val="24"/>
          <w:szCs w:val="24"/>
        </w:rPr>
        <w:t>To</w:t>
      </w:r>
      <w:proofErr w:type="gramEnd"/>
      <w:r w:rsidR="00084601" w:rsidRPr="002F00B9">
        <w:rPr>
          <w:rFonts w:ascii="Aptos Narrow" w:hAnsi="Aptos Narrow"/>
          <w:b/>
          <w:sz w:val="24"/>
          <w:szCs w:val="24"/>
        </w:rPr>
        <w:t xml:space="preserve"> Accept Or Reject Any Bid Or All Bids</w:t>
      </w:r>
    </w:p>
    <w:p w14:paraId="5B602634" w14:textId="77777777" w:rsidR="00084601" w:rsidRPr="002F00B9" w:rsidRDefault="00084601" w:rsidP="00084601">
      <w:pPr>
        <w:spacing w:line="228" w:lineRule="auto"/>
        <w:ind w:left="720"/>
        <w:jc w:val="both"/>
        <w:rPr>
          <w:rFonts w:ascii="Aptos Narrow" w:hAnsi="Aptos Narrow"/>
          <w:sz w:val="24"/>
          <w:szCs w:val="24"/>
        </w:rPr>
      </w:pPr>
      <w:r w:rsidRPr="002F00B9">
        <w:rPr>
          <w:rFonts w:ascii="Aptos Narrow" w:hAnsi="Aptos Narrow"/>
          <w:sz w:val="24"/>
          <w:szCs w:val="24"/>
        </w:rPr>
        <w:t xml:space="preserve">The </w:t>
      </w:r>
      <w:r w:rsidR="00F14D78" w:rsidRPr="002F00B9">
        <w:rPr>
          <w:rFonts w:ascii="Aptos Narrow" w:hAnsi="Aptos Narrow"/>
          <w:sz w:val="24"/>
          <w:szCs w:val="24"/>
        </w:rPr>
        <w:t>SRSO</w:t>
      </w:r>
      <w:r w:rsidRPr="002F00B9">
        <w:rPr>
          <w:rFonts w:ascii="Aptos Narrow" w:hAnsi="Aptos Narrow"/>
          <w:sz w:val="24"/>
          <w:szCs w:val="24"/>
        </w:rPr>
        <w:t xml:space="preserve"> reserves the right to accept or reject any bid and annul the bidding process and reject all bids at any time prior to award of agreement, without thereby incurring any liability to the affected bidder or bidders or any obligation to inform the affected bidder or bidders of the ground for the </w:t>
      </w:r>
      <w:r w:rsidR="00F14D78" w:rsidRPr="002F00B9">
        <w:rPr>
          <w:rFonts w:ascii="Aptos Narrow" w:hAnsi="Aptos Narrow"/>
          <w:sz w:val="24"/>
          <w:szCs w:val="24"/>
        </w:rPr>
        <w:t>SRSO</w:t>
      </w:r>
      <w:r w:rsidRPr="002F00B9">
        <w:rPr>
          <w:rFonts w:ascii="Aptos Narrow" w:hAnsi="Aptos Narrow"/>
          <w:sz w:val="24"/>
          <w:szCs w:val="24"/>
        </w:rPr>
        <w:t>'s action.</w:t>
      </w:r>
    </w:p>
    <w:p w14:paraId="12A66CBD" w14:textId="77777777" w:rsidR="00084601" w:rsidRPr="002F00B9" w:rsidRDefault="00084601" w:rsidP="00084601">
      <w:pPr>
        <w:spacing w:line="249" w:lineRule="exact"/>
        <w:rPr>
          <w:rFonts w:ascii="Aptos Narrow" w:eastAsia="Times New Roman" w:hAnsi="Aptos Narrow"/>
          <w:sz w:val="24"/>
          <w:szCs w:val="24"/>
        </w:rPr>
      </w:pPr>
    </w:p>
    <w:p w14:paraId="15A64BF4"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 xml:space="preserve">Governing Laws </w:t>
      </w:r>
      <w:proofErr w:type="gramStart"/>
      <w:r w:rsidRPr="002F00B9">
        <w:rPr>
          <w:rFonts w:ascii="Aptos Narrow" w:hAnsi="Aptos Narrow"/>
          <w:b/>
          <w:sz w:val="24"/>
          <w:szCs w:val="24"/>
        </w:rPr>
        <w:t>And</w:t>
      </w:r>
      <w:proofErr w:type="gramEnd"/>
      <w:r w:rsidRPr="002F00B9">
        <w:rPr>
          <w:rFonts w:ascii="Aptos Narrow" w:hAnsi="Aptos Narrow"/>
          <w:b/>
          <w:sz w:val="24"/>
          <w:szCs w:val="24"/>
        </w:rPr>
        <w:t xml:space="preserve"> Disputes</w:t>
      </w:r>
    </w:p>
    <w:p w14:paraId="27BC9972" w14:textId="77777777" w:rsidR="00084601" w:rsidRDefault="00084601" w:rsidP="00084601">
      <w:pPr>
        <w:spacing w:line="232" w:lineRule="auto"/>
        <w:ind w:left="720"/>
        <w:jc w:val="both"/>
        <w:rPr>
          <w:rFonts w:ascii="Aptos Narrow" w:hAnsi="Aptos Narrow"/>
          <w:sz w:val="24"/>
          <w:szCs w:val="24"/>
        </w:rPr>
      </w:pPr>
      <w:r w:rsidRPr="002F00B9">
        <w:rPr>
          <w:rFonts w:ascii="Aptos Narrow" w:hAnsi="Aptos Narrow"/>
          <w:sz w:val="24"/>
          <w:szCs w:val="24"/>
        </w:rPr>
        <w:t xml:space="preserve">All disputes or differences whatsoever arising between the parties out of or in relation to the meaning and operation or effect of these Tender Documents or breach thereof shall be settled amicably. If </w:t>
      </w:r>
      <w:proofErr w:type="gramStart"/>
      <w:r w:rsidRPr="002F00B9">
        <w:rPr>
          <w:rFonts w:ascii="Aptos Narrow" w:hAnsi="Aptos Narrow"/>
          <w:sz w:val="24"/>
          <w:szCs w:val="24"/>
        </w:rPr>
        <w:t>however</w:t>
      </w:r>
      <w:proofErr w:type="gramEnd"/>
      <w:r w:rsidRPr="002F00B9">
        <w:rPr>
          <w:rFonts w:ascii="Aptos Narrow" w:hAnsi="Aptos Narrow"/>
          <w:sz w:val="24"/>
          <w:szCs w:val="24"/>
        </w:rPr>
        <w:t xml:space="preserve"> the parties are not able to solve them amicably, the same shall be settled by arbitration in accordance with the applicable Pakistani Laws, and the award made in pursuance thereof shall be binding on the parties. The Arbitrator/Arbitrators shall give a reasoned award.</w:t>
      </w:r>
    </w:p>
    <w:p w14:paraId="33DC5939" w14:textId="77777777" w:rsidR="002F00B9" w:rsidRPr="002F00B9" w:rsidRDefault="002F00B9" w:rsidP="00084601">
      <w:pPr>
        <w:spacing w:line="232" w:lineRule="auto"/>
        <w:ind w:left="720"/>
        <w:jc w:val="both"/>
        <w:rPr>
          <w:rFonts w:ascii="Aptos Narrow" w:hAnsi="Aptos Narrow"/>
          <w:sz w:val="24"/>
          <w:szCs w:val="24"/>
        </w:rPr>
      </w:pPr>
    </w:p>
    <w:p w14:paraId="09578109" w14:textId="77777777" w:rsidR="00084601" w:rsidRPr="002F00B9" w:rsidRDefault="00084601" w:rsidP="00084601">
      <w:pPr>
        <w:spacing w:line="248" w:lineRule="exact"/>
        <w:rPr>
          <w:rFonts w:ascii="Aptos Narrow" w:eastAsia="Times New Roman" w:hAnsi="Aptos Narrow"/>
          <w:sz w:val="24"/>
          <w:szCs w:val="24"/>
        </w:rPr>
      </w:pPr>
    </w:p>
    <w:p w14:paraId="7CFDE8D8"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lastRenderedPageBreak/>
        <w:t xml:space="preserve">Placement Of Order </w:t>
      </w:r>
      <w:proofErr w:type="gramStart"/>
      <w:r w:rsidRPr="002F00B9">
        <w:rPr>
          <w:rFonts w:ascii="Aptos Narrow" w:hAnsi="Aptos Narrow"/>
          <w:b/>
          <w:sz w:val="24"/>
          <w:szCs w:val="24"/>
        </w:rPr>
        <w:t>And</w:t>
      </w:r>
      <w:proofErr w:type="gramEnd"/>
      <w:r w:rsidRPr="002F00B9">
        <w:rPr>
          <w:rFonts w:ascii="Aptos Narrow" w:hAnsi="Aptos Narrow"/>
          <w:b/>
          <w:sz w:val="24"/>
          <w:szCs w:val="24"/>
        </w:rPr>
        <w:t xml:space="preserve"> Acceptance</w:t>
      </w:r>
    </w:p>
    <w:p w14:paraId="33DA979D" w14:textId="77777777" w:rsidR="00084601" w:rsidRPr="002F00B9" w:rsidRDefault="00084601" w:rsidP="00084601">
      <w:pPr>
        <w:spacing w:line="217" w:lineRule="auto"/>
        <w:ind w:left="720"/>
        <w:rPr>
          <w:rFonts w:ascii="Aptos Narrow" w:hAnsi="Aptos Narrow"/>
          <w:sz w:val="24"/>
          <w:szCs w:val="24"/>
        </w:rPr>
      </w:pPr>
      <w:r w:rsidRPr="002F00B9">
        <w:rPr>
          <w:rFonts w:ascii="Aptos Narrow" w:hAnsi="Aptos Narrow"/>
          <w:sz w:val="24"/>
          <w:szCs w:val="24"/>
        </w:rPr>
        <w:t>The vendor shall give acceptance of</w:t>
      </w:r>
      <w:r w:rsidR="001E6BA0" w:rsidRPr="002F00B9">
        <w:rPr>
          <w:rFonts w:ascii="Aptos Narrow" w:hAnsi="Aptos Narrow"/>
          <w:sz w:val="24"/>
          <w:szCs w:val="24"/>
        </w:rPr>
        <w:t xml:space="preserve"> the order placed on it within 3</w:t>
      </w:r>
      <w:r w:rsidRPr="002F00B9">
        <w:rPr>
          <w:rFonts w:ascii="Aptos Narrow" w:hAnsi="Aptos Narrow"/>
          <w:sz w:val="24"/>
          <w:szCs w:val="24"/>
        </w:rPr>
        <w:t xml:space="preserve"> </w:t>
      </w:r>
      <w:r w:rsidR="001E6BA0" w:rsidRPr="002F00B9">
        <w:rPr>
          <w:rFonts w:ascii="Aptos Narrow" w:hAnsi="Aptos Narrow"/>
          <w:sz w:val="24"/>
          <w:szCs w:val="24"/>
        </w:rPr>
        <w:t xml:space="preserve">working </w:t>
      </w:r>
      <w:r w:rsidRPr="002F00B9">
        <w:rPr>
          <w:rFonts w:ascii="Aptos Narrow" w:hAnsi="Aptos Narrow"/>
          <w:sz w:val="24"/>
          <w:szCs w:val="24"/>
        </w:rPr>
        <w:t xml:space="preserve">days from the date of order, failing which, the </w:t>
      </w:r>
      <w:r w:rsidR="00F14D78" w:rsidRPr="002F00B9">
        <w:rPr>
          <w:rFonts w:ascii="Aptos Narrow" w:hAnsi="Aptos Narrow"/>
          <w:sz w:val="24"/>
          <w:szCs w:val="24"/>
        </w:rPr>
        <w:t>SRSO</w:t>
      </w:r>
      <w:r w:rsidRPr="002F00B9">
        <w:rPr>
          <w:rFonts w:ascii="Aptos Narrow" w:hAnsi="Aptos Narrow"/>
          <w:sz w:val="24"/>
          <w:szCs w:val="24"/>
        </w:rPr>
        <w:t xml:space="preserve"> shall have right to cancel the order.</w:t>
      </w:r>
    </w:p>
    <w:p w14:paraId="63F7204C" w14:textId="77777777" w:rsidR="00084601" w:rsidRPr="002F00B9" w:rsidRDefault="00084601" w:rsidP="00084601">
      <w:pPr>
        <w:spacing w:line="245" w:lineRule="exact"/>
        <w:rPr>
          <w:rFonts w:ascii="Aptos Narrow" w:eastAsia="Times New Roman" w:hAnsi="Aptos Narrow"/>
          <w:sz w:val="24"/>
          <w:szCs w:val="24"/>
        </w:rPr>
      </w:pPr>
    </w:p>
    <w:p w14:paraId="1A9F01A4" w14:textId="77777777" w:rsidR="00084601" w:rsidRPr="002F00B9" w:rsidRDefault="00084601" w:rsidP="00D01B75">
      <w:pPr>
        <w:pStyle w:val="ListParagraph"/>
        <w:numPr>
          <w:ilvl w:val="0"/>
          <w:numId w:val="18"/>
        </w:numPr>
        <w:tabs>
          <w:tab w:val="left" w:pos="720"/>
        </w:tabs>
        <w:spacing w:line="0" w:lineRule="atLeast"/>
        <w:jc w:val="both"/>
        <w:rPr>
          <w:rFonts w:ascii="Aptos Narrow" w:hAnsi="Aptos Narrow"/>
          <w:b/>
          <w:sz w:val="24"/>
          <w:szCs w:val="24"/>
        </w:rPr>
      </w:pPr>
      <w:r w:rsidRPr="002F00B9">
        <w:rPr>
          <w:rFonts w:ascii="Aptos Narrow" w:hAnsi="Aptos Narrow"/>
          <w:b/>
          <w:sz w:val="24"/>
          <w:szCs w:val="24"/>
        </w:rPr>
        <w:t>Authorized Signatory</w:t>
      </w:r>
    </w:p>
    <w:p w14:paraId="610EB7FC" w14:textId="4F15539D" w:rsidR="00084601" w:rsidRPr="002F00B9" w:rsidRDefault="00084601" w:rsidP="00084601">
      <w:pPr>
        <w:spacing w:line="228" w:lineRule="auto"/>
        <w:ind w:left="720"/>
        <w:jc w:val="both"/>
        <w:rPr>
          <w:rFonts w:ascii="Aptos Narrow" w:hAnsi="Aptos Narrow"/>
          <w:sz w:val="24"/>
          <w:szCs w:val="24"/>
        </w:rPr>
      </w:pPr>
      <w:r w:rsidRPr="002F00B9">
        <w:rPr>
          <w:rFonts w:ascii="Aptos Narrow" w:hAnsi="Aptos Narrow"/>
          <w:sz w:val="24"/>
          <w:szCs w:val="24"/>
        </w:rPr>
        <w:t xml:space="preserve">The bidder should indicate the </w:t>
      </w:r>
      <w:r w:rsidRPr="002F00B9">
        <w:rPr>
          <w:rFonts w:ascii="Aptos Narrow" w:hAnsi="Aptos Narrow"/>
          <w:b/>
          <w:sz w:val="24"/>
          <w:szCs w:val="24"/>
        </w:rPr>
        <w:t>authorized officials from their organization</w:t>
      </w:r>
      <w:r w:rsidRPr="002F00B9">
        <w:rPr>
          <w:rFonts w:ascii="Aptos Narrow" w:hAnsi="Aptos Narrow"/>
          <w:sz w:val="24"/>
          <w:szCs w:val="24"/>
        </w:rPr>
        <w:t xml:space="preserve"> who can discuss, correspond, sign agreements/contracts, raise invoice and accept payments and also to correspond. The bidders should </w:t>
      </w:r>
      <w:r w:rsidRPr="002F00B9">
        <w:rPr>
          <w:rFonts w:ascii="Aptos Narrow" w:hAnsi="Aptos Narrow"/>
          <w:b/>
          <w:sz w:val="24"/>
          <w:szCs w:val="24"/>
        </w:rPr>
        <w:t xml:space="preserve">furnish proof of </w:t>
      </w:r>
      <w:r w:rsidR="006B55DD" w:rsidRPr="002F00B9">
        <w:rPr>
          <w:rFonts w:ascii="Aptos Narrow" w:hAnsi="Aptos Narrow"/>
          <w:b/>
          <w:sz w:val="24"/>
          <w:szCs w:val="24"/>
        </w:rPr>
        <w:t xml:space="preserve">the </w:t>
      </w:r>
      <w:r w:rsidRPr="002F00B9">
        <w:rPr>
          <w:rFonts w:ascii="Aptos Narrow" w:hAnsi="Aptos Narrow"/>
          <w:b/>
          <w:sz w:val="24"/>
          <w:szCs w:val="24"/>
        </w:rPr>
        <w:t>signature of the authorized personnel</w:t>
      </w:r>
      <w:r w:rsidRPr="002F00B9">
        <w:rPr>
          <w:rFonts w:ascii="Aptos Narrow" w:hAnsi="Aptos Narrow"/>
          <w:sz w:val="24"/>
          <w:szCs w:val="24"/>
        </w:rPr>
        <w:t xml:space="preserve"> for above purposes </w:t>
      </w:r>
      <w:r w:rsidRPr="002F00B9">
        <w:rPr>
          <w:rFonts w:ascii="Aptos Narrow" w:hAnsi="Aptos Narrow"/>
          <w:i/>
          <w:sz w:val="24"/>
          <w:szCs w:val="24"/>
        </w:rPr>
        <w:t>as</w:t>
      </w:r>
      <w:r w:rsidRPr="002F00B9">
        <w:rPr>
          <w:rFonts w:ascii="Aptos Narrow" w:hAnsi="Aptos Narrow"/>
          <w:sz w:val="24"/>
          <w:szCs w:val="24"/>
        </w:rPr>
        <w:t xml:space="preserve"> required by the </w:t>
      </w:r>
      <w:r w:rsidR="00093556" w:rsidRPr="002F00B9">
        <w:rPr>
          <w:rFonts w:ascii="Aptos Narrow" w:hAnsi="Aptos Narrow"/>
          <w:sz w:val="24"/>
          <w:szCs w:val="24"/>
        </w:rPr>
        <w:t>SRSO</w:t>
      </w:r>
      <w:r w:rsidRPr="002F00B9">
        <w:rPr>
          <w:rFonts w:ascii="Aptos Narrow" w:hAnsi="Aptos Narrow"/>
          <w:sz w:val="24"/>
          <w:szCs w:val="24"/>
        </w:rPr>
        <w:t>.</w:t>
      </w:r>
    </w:p>
    <w:p w14:paraId="22C56056" w14:textId="77777777" w:rsidR="006B55DD" w:rsidRPr="002F00B9" w:rsidRDefault="006B55DD" w:rsidP="00084601">
      <w:pPr>
        <w:spacing w:line="228" w:lineRule="auto"/>
        <w:ind w:left="720"/>
        <w:jc w:val="both"/>
        <w:rPr>
          <w:rFonts w:ascii="Aptos Narrow" w:hAnsi="Aptos Narrow"/>
          <w:sz w:val="24"/>
          <w:szCs w:val="24"/>
        </w:rPr>
      </w:pPr>
    </w:p>
    <w:p w14:paraId="0CB51C5C" w14:textId="77777777" w:rsidR="00464F5C" w:rsidRPr="002F00B9" w:rsidRDefault="00464F5C" w:rsidP="00464F5C">
      <w:pPr>
        <w:pStyle w:val="ListParagraph"/>
        <w:numPr>
          <w:ilvl w:val="0"/>
          <w:numId w:val="18"/>
        </w:numPr>
        <w:spacing w:line="228" w:lineRule="auto"/>
        <w:jc w:val="both"/>
        <w:rPr>
          <w:rFonts w:ascii="Aptos Narrow" w:hAnsi="Aptos Narrow"/>
          <w:b/>
          <w:sz w:val="24"/>
          <w:szCs w:val="24"/>
        </w:rPr>
      </w:pPr>
      <w:r w:rsidRPr="002F00B9">
        <w:rPr>
          <w:rFonts w:ascii="Aptos Narrow" w:hAnsi="Aptos Narrow"/>
          <w:b/>
          <w:sz w:val="24"/>
          <w:szCs w:val="24"/>
        </w:rPr>
        <w:t>Force Majeure:</w:t>
      </w:r>
    </w:p>
    <w:p w14:paraId="1B0DB8C9" w14:textId="77777777" w:rsidR="00464F5C" w:rsidRPr="002F00B9" w:rsidRDefault="00464F5C" w:rsidP="00464F5C">
      <w:pPr>
        <w:spacing w:line="228" w:lineRule="auto"/>
        <w:jc w:val="both"/>
        <w:rPr>
          <w:rFonts w:ascii="Aptos Narrow" w:hAnsi="Aptos Narrow"/>
          <w:b/>
          <w:sz w:val="24"/>
          <w:szCs w:val="24"/>
        </w:rPr>
      </w:pPr>
    </w:p>
    <w:p w14:paraId="7876B5CE" w14:textId="65D513E6" w:rsidR="00464F5C" w:rsidRPr="002F00B9" w:rsidRDefault="00464F5C" w:rsidP="00464F5C">
      <w:pPr>
        <w:tabs>
          <w:tab w:val="left" w:pos="2880"/>
        </w:tabs>
        <w:ind w:left="720"/>
        <w:jc w:val="both"/>
        <w:rPr>
          <w:rFonts w:ascii="Aptos Narrow" w:hAnsi="Aptos Narrow"/>
          <w:sz w:val="24"/>
          <w:szCs w:val="24"/>
        </w:rPr>
      </w:pPr>
      <w:r w:rsidRPr="002F00B9">
        <w:rPr>
          <w:rFonts w:ascii="Aptos Narrow" w:hAnsi="Aptos Narrow"/>
          <w:sz w:val="24"/>
          <w:szCs w:val="24"/>
        </w:rPr>
        <w:t xml:space="preserve">Neither of the parties will be held responsible for full or partial non-execution of its obligations if this non-execution was the result of circumstances such as flood,  earthquake or other natural phenomena, as well as wars, military actions, strikes, </w:t>
      </w:r>
      <w:r w:rsidR="006B55DD" w:rsidRPr="002F00B9">
        <w:rPr>
          <w:rFonts w:ascii="Aptos Narrow" w:hAnsi="Aptos Narrow"/>
          <w:sz w:val="24"/>
          <w:szCs w:val="24"/>
        </w:rPr>
        <w:t>labor</w:t>
      </w:r>
      <w:r w:rsidRPr="002F00B9">
        <w:rPr>
          <w:rFonts w:ascii="Aptos Narrow" w:hAnsi="Aptos Narrow"/>
          <w:sz w:val="24"/>
          <w:szCs w:val="24"/>
        </w:rPr>
        <w:t xml:space="preserve"> conflicts, acts or actions of state bodies namely blockade, prohibition of exports and imports, prohibition of goods transit through CIS States, or other circumstances which arise after the signing of this contract and are beyond the control of the parties.</w:t>
      </w:r>
    </w:p>
    <w:p w14:paraId="7D29A847" w14:textId="77777777" w:rsidR="00BF5987" w:rsidRPr="002F00B9" w:rsidRDefault="00BF5987" w:rsidP="00084601">
      <w:pPr>
        <w:spacing w:line="239" w:lineRule="auto"/>
        <w:ind w:left="3840"/>
        <w:rPr>
          <w:rFonts w:ascii="Aptos Narrow" w:hAnsi="Aptos Narrow"/>
          <w:b/>
          <w:sz w:val="24"/>
          <w:szCs w:val="24"/>
        </w:rPr>
      </w:pPr>
      <w:bookmarkStart w:id="8" w:name="page10"/>
      <w:bookmarkEnd w:id="8"/>
    </w:p>
    <w:p w14:paraId="4229A327" w14:textId="77777777" w:rsidR="00BF5987" w:rsidRPr="002F00B9" w:rsidRDefault="00BF5987" w:rsidP="00084601">
      <w:pPr>
        <w:spacing w:line="239" w:lineRule="auto"/>
        <w:ind w:left="3840"/>
        <w:rPr>
          <w:rFonts w:ascii="Aptos Narrow" w:hAnsi="Aptos Narrow"/>
          <w:b/>
          <w:sz w:val="24"/>
          <w:szCs w:val="24"/>
        </w:rPr>
      </w:pPr>
    </w:p>
    <w:p w14:paraId="5264F6A5" w14:textId="77777777" w:rsidR="00BF5987" w:rsidRDefault="00BF5987" w:rsidP="00084601">
      <w:pPr>
        <w:spacing w:line="239" w:lineRule="auto"/>
        <w:ind w:left="3840"/>
        <w:rPr>
          <w:rFonts w:ascii="Aptos Narrow" w:hAnsi="Aptos Narrow"/>
          <w:b/>
          <w:sz w:val="24"/>
          <w:szCs w:val="24"/>
        </w:rPr>
      </w:pPr>
    </w:p>
    <w:p w14:paraId="67DB4B0B" w14:textId="77777777" w:rsidR="002F00B9" w:rsidRDefault="002F00B9" w:rsidP="00084601">
      <w:pPr>
        <w:spacing w:line="239" w:lineRule="auto"/>
        <w:ind w:left="3840"/>
        <w:rPr>
          <w:rFonts w:ascii="Aptos Narrow" w:hAnsi="Aptos Narrow"/>
          <w:b/>
          <w:sz w:val="24"/>
          <w:szCs w:val="24"/>
        </w:rPr>
      </w:pPr>
    </w:p>
    <w:p w14:paraId="7F8CAA3E" w14:textId="77777777" w:rsidR="002F00B9" w:rsidRDefault="002F00B9" w:rsidP="00084601">
      <w:pPr>
        <w:spacing w:line="239" w:lineRule="auto"/>
        <w:ind w:left="3840"/>
        <w:rPr>
          <w:rFonts w:ascii="Aptos Narrow" w:hAnsi="Aptos Narrow"/>
          <w:b/>
          <w:sz w:val="24"/>
          <w:szCs w:val="24"/>
        </w:rPr>
      </w:pPr>
    </w:p>
    <w:p w14:paraId="16C3A6CD" w14:textId="77777777" w:rsidR="002F00B9" w:rsidRDefault="002F00B9" w:rsidP="00084601">
      <w:pPr>
        <w:spacing w:line="239" w:lineRule="auto"/>
        <w:ind w:left="3840"/>
        <w:rPr>
          <w:rFonts w:ascii="Aptos Narrow" w:hAnsi="Aptos Narrow"/>
          <w:b/>
          <w:sz w:val="24"/>
          <w:szCs w:val="24"/>
        </w:rPr>
      </w:pPr>
    </w:p>
    <w:p w14:paraId="1649995C" w14:textId="77777777" w:rsidR="002F00B9" w:rsidRDefault="002F00B9" w:rsidP="00084601">
      <w:pPr>
        <w:spacing w:line="239" w:lineRule="auto"/>
        <w:ind w:left="3840"/>
        <w:rPr>
          <w:rFonts w:ascii="Aptos Narrow" w:hAnsi="Aptos Narrow"/>
          <w:b/>
          <w:sz w:val="24"/>
          <w:szCs w:val="24"/>
        </w:rPr>
      </w:pPr>
    </w:p>
    <w:p w14:paraId="5ECC3809" w14:textId="77777777" w:rsidR="002F00B9" w:rsidRDefault="002F00B9" w:rsidP="00084601">
      <w:pPr>
        <w:spacing w:line="239" w:lineRule="auto"/>
        <w:ind w:left="3840"/>
        <w:rPr>
          <w:rFonts w:ascii="Aptos Narrow" w:hAnsi="Aptos Narrow"/>
          <w:b/>
          <w:sz w:val="24"/>
          <w:szCs w:val="24"/>
        </w:rPr>
      </w:pPr>
    </w:p>
    <w:p w14:paraId="094FE242" w14:textId="77777777" w:rsidR="002F00B9" w:rsidRDefault="002F00B9" w:rsidP="00084601">
      <w:pPr>
        <w:spacing w:line="239" w:lineRule="auto"/>
        <w:ind w:left="3840"/>
        <w:rPr>
          <w:rFonts w:ascii="Aptos Narrow" w:hAnsi="Aptos Narrow"/>
          <w:b/>
          <w:sz w:val="24"/>
          <w:szCs w:val="24"/>
        </w:rPr>
      </w:pPr>
    </w:p>
    <w:p w14:paraId="33D6C63F" w14:textId="77777777" w:rsidR="002F00B9" w:rsidRDefault="002F00B9" w:rsidP="00084601">
      <w:pPr>
        <w:spacing w:line="239" w:lineRule="auto"/>
        <w:ind w:left="3840"/>
        <w:rPr>
          <w:rFonts w:ascii="Aptos Narrow" w:hAnsi="Aptos Narrow"/>
          <w:b/>
          <w:sz w:val="24"/>
          <w:szCs w:val="24"/>
        </w:rPr>
      </w:pPr>
    </w:p>
    <w:p w14:paraId="3C2D2A5A" w14:textId="77777777" w:rsidR="002F00B9" w:rsidRDefault="002F00B9" w:rsidP="00084601">
      <w:pPr>
        <w:spacing w:line="239" w:lineRule="auto"/>
        <w:ind w:left="3840"/>
        <w:rPr>
          <w:rFonts w:ascii="Aptos Narrow" w:hAnsi="Aptos Narrow"/>
          <w:b/>
          <w:sz w:val="24"/>
          <w:szCs w:val="24"/>
        </w:rPr>
      </w:pPr>
    </w:p>
    <w:p w14:paraId="46FD7353" w14:textId="77777777" w:rsidR="002F00B9" w:rsidRDefault="002F00B9" w:rsidP="00084601">
      <w:pPr>
        <w:spacing w:line="239" w:lineRule="auto"/>
        <w:ind w:left="3840"/>
        <w:rPr>
          <w:rFonts w:ascii="Aptos Narrow" w:hAnsi="Aptos Narrow"/>
          <w:b/>
          <w:sz w:val="24"/>
          <w:szCs w:val="24"/>
        </w:rPr>
      </w:pPr>
    </w:p>
    <w:p w14:paraId="5CE22926" w14:textId="77777777" w:rsidR="002F00B9" w:rsidRDefault="002F00B9" w:rsidP="00084601">
      <w:pPr>
        <w:spacing w:line="239" w:lineRule="auto"/>
        <w:ind w:left="3840"/>
        <w:rPr>
          <w:rFonts w:ascii="Aptos Narrow" w:hAnsi="Aptos Narrow"/>
          <w:b/>
          <w:sz w:val="24"/>
          <w:szCs w:val="24"/>
        </w:rPr>
      </w:pPr>
    </w:p>
    <w:p w14:paraId="32494E5A" w14:textId="77777777" w:rsidR="002F00B9" w:rsidRDefault="002F00B9" w:rsidP="00084601">
      <w:pPr>
        <w:spacing w:line="239" w:lineRule="auto"/>
        <w:ind w:left="3840"/>
        <w:rPr>
          <w:rFonts w:ascii="Aptos Narrow" w:hAnsi="Aptos Narrow"/>
          <w:b/>
          <w:sz w:val="24"/>
          <w:szCs w:val="24"/>
        </w:rPr>
      </w:pPr>
    </w:p>
    <w:p w14:paraId="2519FDCB" w14:textId="77777777" w:rsidR="002F00B9" w:rsidRDefault="002F00B9" w:rsidP="00084601">
      <w:pPr>
        <w:spacing w:line="239" w:lineRule="auto"/>
        <w:ind w:left="3840"/>
        <w:rPr>
          <w:rFonts w:ascii="Aptos Narrow" w:hAnsi="Aptos Narrow"/>
          <w:b/>
          <w:sz w:val="24"/>
          <w:szCs w:val="24"/>
        </w:rPr>
      </w:pPr>
    </w:p>
    <w:p w14:paraId="776FE302" w14:textId="77777777" w:rsidR="002F00B9" w:rsidRDefault="002F00B9" w:rsidP="00084601">
      <w:pPr>
        <w:spacing w:line="239" w:lineRule="auto"/>
        <w:ind w:left="3840"/>
        <w:rPr>
          <w:rFonts w:ascii="Aptos Narrow" w:hAnsi="Aptos Narrow"/>
          <w:b/>
          <w:sz w:val="24"/>
          <w:szCs w:val="24"/>
        </w:rPr>
      </w:pPr>
    </w:p>
    <w:p w14:paraId="284FC11B" w14:textId="77777777" w:rsidR="002F00B9" w:rsidRDefault="002F00B9" w:rsidP="00084601">
      <w:pPr>
        <w:spacing w:line="239" w:lineRule="auto"/>
        <w:ind w:left="3840"/>
        <w:rPr>
          <w:rFonts w:ascii="Aptos Narrow" w:hAnsi="Aptos Narrow"/>
          <w:b/>
          <w:sz w:val="24"/>
          <w:szCs w:val="24"/>
        </w:rPr>
      </w:pPr>
    </w:p>
    <w:p w14:paraId="74634586" w14:textId="77777777" w:rsidR="002F00B9" w:rsidRDefault="002F00B9" w:rsidP="00084601">
      <w:pPr>
        <w:spacing w:line="239" w:lineRule="auto"/>
        <w:ind w:left="3840"/>
        <w:rPr>
          <w:rFonts w:ascii="Aptos Narrow" w:hAnsi="Aptos Narrow"/>
          <w:b/>
          <w:sz w:val="24"/>
          <w:szCs w:val="24"/>
        </w:rPr>
      </w:pPr>
    </w:p>
    <w:p w14:paraId="04D98E9D" w14:textId="77777777" w:rsidR="002F00B9" w:rsidRDefault="002F00B9" w:rsidP="00084601">
      <w:pPr>
        <w:spacing w:line="239" w:lineRule="auto"/>
        <w:ind w:left="3840"/>
        <w:rPr>
          <w:rFonts w:ascii="Aptos Narrow" w:hAnsi="Aptos Narrow"/>
          <w:b/>
          <w:sz w:val="24"/>
          <w:szCs w:val="24"/>
        </w:rPr>
      </w:pPr>
    </w:p>
    <w:p w14:paraId="39520352" w14:textId="77777777" w:rsidR="002F00B9" w:rsidRDefault="002F00B9" w:rsidP="00084601">
      <w:pPr>
        <w:spacing w:line="239" w:lineRule="auto"/>
        <w:ind w:left="3840"/>
        <w:rPr>
          <w:rFonts w:ascii="Aptos Narrow" w:hAnsi="Aptos Narrow"/>
          <w:b/>
          <w:sz w:val="24"/>
          <w:szCs w:val="24"/>
        </w:rPr>
      </w:pPr>
    </w:p>
    <w:p w14:paraId="75F2083D" w14:textId="77777777" w:rsidR="002F00B9" w:rsidRDefault="002F00B9" w:rsidP="00084601">
      <w:pPr>
        <w:spacing w:line="239" w:lineRule="auto"/>
        <w:ind w:left="3840"/>
        <w:rPr>
          <w:rFonts w:ascii="Aptos Narrow" w:hAnsi="Aptos Narrow"/>
          <w:b/>
          <w:sz w:val="24"/>
          <w:szCs w:val="24"/>
        </w:rPr>
      </w:pPr>
    </w:p>
    <w:p w14:paraId="7E31C052" w14:textId="77777777" w:rsidR="002F00B9" w:rsidRDefault="002F00B9" w:rsidP="00084601">
      <w:pPr>
        <w:spacing w:line="239" w:lineRule="auto"/>
        <w:ind w:left="3840"/>
        <w:rPr>
          <w:rFonts w:ascii="Aptos Narrow" w:hAnsi="Aptos Narrow"/>
          <w:b/>
          <w:sz w:val="24"/>
          <w:szCs w:val="24"/>
        </w:rPr>
      </w:pPr>
    </w:p>
    <w:p w14:paraId="41C66117" w14:textId="77777777" w:rsidR="002F00B9" w:rsidRDefault="002F00B9" w:rsidP="00084601">
      <w:pPr>
        <w:spacing w:line="239" w:lineRule="auto"/>
        <w:ind w:left="3840"/>
        <w:rPr>
          <w:rFonts w:ascii="Aptos Narrow" w:hAnsi="Aptos Narrow"/>
          <w:b/>
          <w:sz w:val="24"/>
          <w:szCs w:val="24"/>
        </w:rPr>
      </w:pPr>
    </w:p>
    <w:p w14:paraId="5453B896" w14:textId="77777777" w:rsidR="002F00B9" w:rsidRDefault="002F00B9" w:rsidP="00084601">
      <w:pPr>
        <w:spacing w:line="239" w:lineRule="auto"/>
        <w:ind w:left="3840"/>
        <w:rPr>
          <w:rFonts w:ascii="Aptos Narrow" w:hAnsi="Aptos Narrow"/>
          <w:b/>
          <w:sz w:val="24"/>
          <w:szCs w:val="24"/>
        </w:rPr>
      </w:pPr>
    </w:p>
    <w:p w14:paraId="0295C392" w14:textId="77777777" w:rsidR="002F00B9" w:rsidRDefault="002F00B9" w:rsidP="00084601">
      <w:pPr>
        <w:spacing w:line="239" w:lineRule="auto"/>
        <w:ind w:left="3840"/>
        <w:rPr>
          <w:rFonts w:ascii="Aptos Narrow" w:hAnsi="Aptos Narrow"/>
          <w:b/>
          <w:sz w:val="24"/>
          <w:szCs w:val="24"/>
        </w:rPr>
      </w:pPr>
    </w:p>
    <w:p w14:paraId="2F496C37" w14:textId="77777777" w:rsidR="002F00B9" w:rsidRDefault="002F00B9" w:rsidP="00084601">
      <w:pPr>
        <w:spacing w:line="239" w:lineRule="auto"/>
        <w:ind w:left="3840"/>
        <w:rPr>
          <w:rFonts w:ascii="Aptos Narrow" w:hAnsi="Aptos Narrow"/>
          <w:b/>
          <w:sz w:val="24"/>
          <w:szCs w:val="24"/>
        </w:rPr>
      </w:pPr>
    </w:p>
    <w:p w14:paraId="787700F0" w14:textId="77777777" w:rsidR="002F00B9" w:rsidRDefault="002F00B9" w:rsidP="00084601">
      <w:pPr>
        <w:spacing w:line="239" w:lineRule="auto"/>
        <w:ind w:left="3840"/>
        <w:rPr>
          <w:rFonts w:ascii="Aptos Narrow" w:hAnsi="Aptos Narrow"/>
          <w:b/>
          <w:sz w:val="24"/>
          <w:szCs w:val="24"/>
        </w:rPr>
      </w:pPr>
    </w:p>
    <w:p w14:paraId="3015B3A0" w14:textId="77777777" w:rsidR="002F00B9" w:rsidRPr="002F00B9" w:rsidRDefault="002F00B9" w:rsidP="00084601">
      <w:pPr>
        <w:spacing w:line="239" w:lineRule="auto"/>
        <w:ind w:left="3840"/>
        <w:rPr>
          <w:rFonts w:ascii="Aptos Narrow" w:hAnsi="Aptos Narrow"/>
          <w:b/>
          <w:sz w:val="24"/>
          <w:szCs w:val="24"/>
        </w:rPr>
      </w:pPr>
    </w:p>
    <w:p w14:paraId="0656EBDD" w14:textId="77777777" w:rsidR="00BF5987" w:rsidRPr="002F00B9" w:rsidRDefault="00BF5987" w:rsidP="00084601">
      <w:pPr>
        <w:spacing w:line="239" w:lineRule="auto"/>
        <w:ind w:left="3840"/>
        <w:rPr>
          <w:rFonts w:ascii="Aptos Narrow" w:hAnsi="Aptos Narrow"/>
          <w:b/>
          <w:sz w:val="24"/>
          <w:szCs w:val="24"/>
        </w:rPr>
      </w:pPr>
    </w:p>
    <w:p w14:paraId="4FA3418B" w14:textId="77777777" w:rsidR="00BF5987" w:rsidRPr="002F00B9" w:rsidRDefault="00BF5987" w:rsidP="00084601">
      <w:pPr>
        <w:spacing w:line="239" w:lineRule="auto"/>
        <w:ind w:left="3840"/>
        <w:rPr>
          <w:rFonts w:ascii="Aptos Narrow" w:hAnsi="Aptos Narrow"/>
          <w:b/>
          <w:sz w:val="24"/>
          <w:szCs w:val="24"/>
        </w:rPr>
      </w:pPr>
    </w:p>
    <w:p w14:paraId="3517F833" w14:textId="77777777" w:rsidR="00084601" w:rsidRPr="002F00B9" w:rsidRDefault="00084601" w:rsidP="00084601">
      <w:pPr>
        <w:spacing w:line="239" w:lineRule="auto"/>
        <w:ind w:left="3840"/>
        <w:rPr>
          <w:rFonts w:ascii="Aptos Narrow" w:hAnsi="Aptos Narrow"/>
          <w:b/>
          <w:sz w:val="24"/>
          <w:szCs w:val="24"/>
        </w:rPr>
      </w:pPr>
      <w:r w:rsidRPr="002F00B9">
        <w:rPr>
          <w:rFonts w:ascii="Aptos Narrow" w:hAnsi="Aptos Narrow"/>
          <w:b/>
          <w:sz w:val="24"/>
          <w:szCs w:val="24"/>
        </w:rPr>
        <w:lastRenderedPageBreak/>
        <w:t>Annex A</w:t>
      </w:r>
    </w:p>
    <w:p w14:paraId="7399965D" w14:textId="77777777" w:rsidR="00084601" w:rsidRPr="002F00B9" w:rsidRDefault="00084601" w:rsidP="00084601">
      <w:pPr>
        <w:spacing w:line="0" w:lineRule="atLeast"/>
        <w:ind w:left="2900"/>
        <w:rPr>
          <w:rFonts w:ascii="Aptos Narrow" w:hAnsi="Aptos Narrow"/>
          <w:b/>
          <w:sz w:val="24"/>
          <w:szCs w:val="24"/>
        </w:rPr>
      </w:pPr>
      <w:r w:rsidRPr="002F00B9">
        <w:rPr>
          <w:rFonts w:ascii="Aptos Narrow" w:hAnsi="Aptos Narrow"/>
          <w:b/>
          <w:sz w:val="24"/>
          <w:szCs w:val="24"/>
        </w:rPr>
        <w:t>Bid submission letter format</w:t>
      </w:r>
    </w:p>
    <w:p w14:paraId="662A7152" w14:textId="77777777" w:rsidR="00084601" w:rsidRPr="002F00B9" w:rsidRDefault="00084601" w:rsidP="00084601">
      <w:pPr>
        <w:spacing w:line="200" w:lineRule="exact"/>
        <w:rPr>
          <w:rFonts w:ascii="Aptos Narrow" w:eastAsia="Times New Roman" w:hAnsi="Aptos Narrow"/>
          <w:sz w:val="24"/>
          <w:szCs w:val="24"/>
        </w:rPr>
      </w:pPr>
    </w:p>
    <w:p w14:paraId="054A3EDE" w14:textId="77777777" w:rsidR="00084601" w:rsidRPr="002F00B9" w:rsidRDefault="00084601" w:rsidP="00084601">
      <w:pPr>
        <w:spacing w:line="200" w:lineRule="exact"/>
        <w:rPr>
          <w:rFonts w:ascii="Aptos Narrow" w:eastAsia="Times New Roman" w:hAnsi="Aptos Narrow"/>
          <w:sz w:val="24"/>
          <w:szCs w:val="24"/>
        </w:rPr>
      </w:pPr>
    </w:p>
    <w:p w14:paraId="0C5A8997" w14:textId="77777777" w:rsidR="00084601" w:rsidRPr="002F00B9" w:rsidRDefault="00084601" w:rsidP="00084601">
      <w:pPr>
        <w:spacing w:line="248" w:lineRule="exact"/>
        <w:rPr>
          <w:rFonts w:ascii="Aptos Narrow" w:eastAsia="Times New Roman" w:hAnsi="Aptos Narrow"/>
          <w:sz w:val="24"/>
          <w:szCs w:val="24"/>
        </w:rPr>
      </w:pPr>
    </w:p>
    <w:p w14:paraId="085D2F84" w14:textId="4AA5D198" w:rsidR="00093556" w:rsidRPr="002F00B9" w:rsidRDefault="003D34DD" w:rsidP="00782A8D">
      <w:pPr>
        <w:spacing w:line="239" w:lineRule="auto"/>
        <w:ind w:left="5040" w:firstLine="720"/>
        <w:rPr>
          <w:rFonts w:ascii="Aptos Narrow" w:hAnsi="Aptos Narrow"/>
          <w:sz w:val="24"/>
          <w:szCs w:val="24"/>
        </w:rPr>
      </w:pPr>
      <w:r w:rsidRPr="002F00B9">
        <w:rPr>
          <w:rFonts w:ascii="Aptos Narrow" w:hAnsi="Aptos Narrow"/>
          <w:sz w:val="24"/>
          <w:szCs w:val="24"/>
        </w:rPr>
        <w:t>Date: _</w:t>
      </w:r>
      <w:r w:rsidR="00084601" w:rsidRPr="002F00B9">
        <w:rPr>
          <w:rFonts w:ascii="Aptos Narrow" w:hAnsi="Aptos Narrow"/>
          <w:sz w:val="24"/>
          <w:szCs w:val="24"/>
        </w:rPr>
        <w:t>_______________</w:t>
      </w:r>
    </w:p>
    <w:p w14:paraId="79F47D44" w14:textId="13BFF019" w:rsidR="00093556" w:rsidRPr="002F00B9" w:rsidRDefault="00E74C3F" w:rsidP="00782A8D">
      <w:pPr>
        <w:spacing w:line="0" w:lineRule="atLeast"/>
        <w:ind w:left="4320"/>
        <w:rPr>
          <w:rFonts w:ascii="Aptos Narrow" w:hAnsi="Aptos Narrow"/>
          <w:sz w:val="24"/>
          <w:szCs w:val="24"/>
        </w:rPr>
      </w:pPr>
      <w:r w:rsidRPr="002F00B9">
        <w:rPr>
          <w:rFonts w:ascii="Aptos Narrow" w:hAnsi="Aptos Narrow"/>
          <w:sz w:val="24"/>
          <w:szCs w:val="24"/>
        </w:rPr>
        <w:t xml:space="preserve">      </w:t>
      </w:r>
      <w:r w:rsidR="00F4160E" w:rsidRPr="002F00B9">
        <w:rPr>
          <w:rFonts w:ascii="Aptos Narrow" w:hAnsi="Aptos Narrow"/>
          <w:sz w:val="24"/>
          <w:szCs w:val="24"/>
        </w:rPr>
        <w:t>SRSO/Tender/SRSO/PU/</w:t>
      </w:r>
      <w:r w:rsidR="003D34DD" w:rsidRPr="002F00B9">
        <w:rPr>
          <w:rFonts w:ascii="Aptos Narrow" w:hAnsi="Aptos Narrow"/>
          <w:sz w:val="24"/>
          <w:szCs w:val="24"/>
        </w:rPr>
        <w:t>23</w:t>
      </w:r>
      <w:r w:rsidR="00F4160E" w:rsidRPr="002F00B9">
        <w:rPr>
          <w:rFonts w:ascii="Aptos Narrow" w:hAnsi="Aptos Narrow"/>
          <w:sz w:val="24"/>
          <w:szCs w:val="24"/>
        </w:rPr>
        <w:t>-</w:t>
      </w:r>
      <w:r w:rsidR="003D34DD" w:rsidRPr="002F00B9">
        <w:rPr>
          <w:rFonts w:ascii="Aptos Narrow" w:hAnsi="Aptos Narrow"/>
          <w:sz w:val="24"/>
          <w:szCs w:val="24"/>
        </w:rPr>
        <w:t>24</w:t>
      </w:r>
      <w:r w:rsidR="00F4160E" w:rsidRPr="002F00B9">
        <w:rPr>
          <w:rFonts w:ascii="Aptos Narrow" w:hAnsi="Aptos Narrow"/>
          <w:sz w:val="24"/>
          <w:szCs w:val="24"/>
        </w:rPr>
        <w:t>/00</w:t>
      </w:r>
      <w:r w:rsidR="003D34DD" w:rsidRPr="002F00B9">
        <w:rPr>
          <w:rFonts w:ascii="Aptos Narrow" w:hAnsi="Aptos Narrow"/>
          <w:sz w:val="24"/>
          <w:szCs w:val="24"/>
        </w:rPr>
        <w:t>6</w:t>
      </w:r>
    </w:p>
    <w:p w14:paraId="3376A140" w14:textId="77777777" w:rsidR="00924210" w:rsidRPr="002F00B9" w:rsidRDefault="00084601" w:rsidP="00084601">
      <w:pPr>
        <w:spacing w:line="0" w:lineRule="atLeast"/>
        <w:rPr>
          <w:rFonts w:ascii="Aptos Narrow" w:hAnsi="Aptos Narrow"/>
          <w:sz w:val="24"/>
          <w:szCs w:val="24"/>
        </w:rPr>
      </w:pPr>
      <w:r w:rsidRPr="002F00B9">
        <w:rPr>
          <w:rFonts w:ascii="Aptos Narrow" w:hAnsi="Aptos Narrow"/>
          <w:sz w:val="24"/>
          <w:szCs w:val="24"/>
        </w:rPr>
        <w:t xml:space="preserve">To: </w:t>
      </w:r>
    </w:p>
    <w:p w14:paraId="6914DE5A" w14:textId="03A28975" w:rsidR="00924210" w:rsidRPr="002F00B9" w:rsidRDefault="003D34DD" w:rsidP="00084601">
      <w:pPr>
        <w:spacing w:line="0" w:lineRule="atLeast"/>
        <w:rPr>
          <w:rFonts w:ascii="Aptos Narrow" w:hAnsi="Aptos Narrow"/>
          <w:sz w:val="24"/>
          <w:szCs w:val="24"/>
        </w:rPr>
      </w:pPr>
      <w:r w:rsidRPr="002F00B9">
        <w:rPr>
          <w:rFonts w:ascii="Aptos Narrow" w:hAnsi="Aptos Narrow"/>
          <w:sz w:val="24"/>
          <w:szCs w:val="24"/>
        </w:rPr>
        <w:t>Manager Procurement</w:t>
      </w:r>
    </w:p>
    <w:p w14:paraId="60A3152F" w14:textId="77777777" w:rsidR="00924210" w:rsidRPr="002F00B9" w:rsidRDefault="00924210" w:rsidP="00924210">
      <w:pPr>
        <w:spacing w:line="239" w:lineRule="auto"/>
        <w:rPr>
          <w:rFonts w:ascii="Aptos Narrow" w:hAnsi="Aptos Narrow"/>
          <w:b/>
          <w:sz w:val="24"/>
          <w:szCs w:val="24"/>
        </w:rPr>
      </w:pPr>
      <w:r w:rsidRPr="002F00B9">
        <w:rPr>
          <w:rFonts w:ascii="Aptos Narrow" w:hAnsi="Aptos Narrow"/>
          <w:b/>
          <w:sz w:val="24"/>
          <w:szCs w:val="24"/>
        </w:rPr>
        <w:t>Sindh Rural Support Organization</w:t>
      </w:r>
    </w:p>
    <w:p w14:paraId="6B709AE4" w14:textId="77777777" w:rsidR="00924210" w:rsidRPr="002F00B9" w:rsidRDefault="00924210" w:rsidP="00924210">
      <w:pPr>
        <w:spacing w:line="0" w:lineRule="atLeast"/>
        <w:rPr>
          <w:rFonts w:ascii="Aptos Narrow" w:hAnsi="Aptos Narrow"/>
          <w:sz w:val="24"/>
          <w:szCs w:val="24"/>
        </w:rPr>
      </w:pPr>
      <w:r w:rsidRPr="002F00B9">
        <w:rPr>
          <w:rFonts w:ascii="Aptos Narrow" w:hAnsi="Aptos Narrow"/>
          <w:sz w:val="24"/>
          <w:szCs w:val="24"/>
        </w:rPr>
        <w:t>SRSO Complex, Near Taj Petrol Pump,</w:t>
      </w:r>
    </w:p>
    <w:p w14:paraId="59F30F78" w14:textId="77777777" w:rsidR="00924210" w:rsidRPr="002F00B9" w:rsidRDefault="00924210" w:rsidP="00924210">
      <w:pPr>
        <w:spacing w:line="0" w:lineRule="atLeast"/>
        <w:rPr>
          <w:rFonts w:ascii="Aptos Narrow" w:hAnsi="Aptos Narrow"/>
          <w:sz w:val="24"/>
          <w:szCs w:val="24"/>
        </w:rPr>
      </w:pPr>
      <w:r w:rsidRPr="002F00B9">
        <w:rPr>
          <w:rFonts w:ascii="Aptos Narrow" w:hAnsi="Aptos Narrow"/>
          <w:sz w:val="24"/>
          <w:szCs w:val="24"/>
        </w:rPr>
        <w:t>Main Shikarpur Road Sukkur</w:t>
      </w:r>
    </w:p>
    <w:p w14:paraId="5CA54522" w14:textId="77777777" w:rsidR="00084601" w:rsidRPr="002F00B9" w:rsidRDefault="00924210" w:rsidP="00924210">
      <w:pPr>
        <w:spacing w:line="239" w:lineRule="auto"/>
        <w:rPr>
          <w:rFonts w:ascii="Aptos Narrow" w:hAnsi="Aptos Narrow"/>
          <w:sz w:val="24"/>
          <w:szCs w:val="24"/>
        </w:rPr>
      </w:pPr>
      <w:r w:rsidRPr="002F00B9">
        <w:rPr>
          <w:rFonts w:ascii="Aptos Narrow" w:hAnsi="Aptos Narrow"/>
          <w:sz w:val="24"/>
          <w:szCs w:val="24"/>
        </w:rPr>
        <w:t>Tel: 071-56271820</w:t>
      </w:r>
    </w:p>
    <w:p w14:paraId="4B5A21B0" w14:textId="77777777" w:rsidR="00084601" w:rsidRPr="002F00B9" w:rsidRDefault="00084601" w:rsidP="00084601">
      <w:pPr>
        <w:spacing w:line="200" w:lineRule="exact"/>
        <w:rPr>
          <w:rFonts w:ascii="Aptos Narrow" w:eastAsia="Times New Roman" w:hAnsi="Aptos Narrow"/>
          <w:sz w:val="24"/>
          <w:szCs w:val="24"/>
        </w:rPr>
      </w:pPr>
    </w:p>
    <w:p w14:paraId="5BCB2BD6" w14:textId="77777777" w:rsidR="00924210" w:rsidRPr="002F00B9" w:rsidRDefault="00924210" w:rsidP="00084601">
      <w:pPr>
        <w:spacing w:line="239" w:lineRule="auto"/>
        <w:ind w:left="120"/>
        <w:rPr>
          <w:rFonts w:ascii="Aptos Narrow" w:hAnsi="Aptos Narrow"/>
          <w:b/>
          <w:sz w:val="24"/>
          <w:szCs w:val="24"/>
        </w:rPr>
      </w:pPr>
    </w:p>
    <w:p w14:paraId="1C5D94D9" w14:textId="77777777" w:rsidR="00084601" w:rsidRPr="002F00B9" w:rsidRDefault="00924210" w:rsidP="00084601">
      <w:pPr>
        <w:spacing w:line="239" w:lineRule="auto"/>
        <w:ind w:left="120"/>
        <w:rPr>
          <w:rFonts w:ascii="Aptos Narrow" w:hAnsi="Aptos Narrow"/>
          <w:b/>
          <w:sz w:val="24"/>
          <w:szCs w:val="24"/>
        </w:rPr>
      </w:pPr>
      <w:r w:rsidRPr="002F00B9">
        <w:rPr>
          <w:rFonts w:ascii="Aptos Narrow" w:hAnsi="Aptos Narrow"/>
          <w:b/>
          <w:sz w:val="24"/>
          <w:szCs w:val="24"/>
        </w:rPr>
        <w:t>Dear Sir</w:t>
      </w:r>
      <w:r w:rsidR="00084601" w:rsidRPr="002F00B9">
        <w:rPr>
          <w:rFonts w:ascii="Aptos Narrow" w:hAnsi="Aptos Narrow"/>
          <w:b/>
          <w:sz w:val="24"/>
          <w:szCs w:val="24"/>
        </w:rPr>
        <w:t>:</w:t>
      </w:r>
    </w:p>
    <w:p w14:paraId="4D241615" w14:textId="77777777" w:rsidR="001E6BA0" w:rsidRPr="002F00B9" w:rsidRDefault="001E6BA0" w:rsidP="00084601">
      <w:pPr>
        <w:spacing w:line="239" w:lineRule="auto"/>
        <w:ind w:left="120"/>
        <w:rPr>
          <w:rFonts w:ascii="Aptos Narrow" w:hAnsi="Aptos Narrow"/>
          <w:b/>
          <w:sz w:val="24"/>
          <w:szCs w:val="24"/>
        </w:rPr>
      </w:pPr>
    </w:p>
    <w:p w14:paraId="7C7007E1" w14:textId="0422E4FA" w:rsidR="00084601" w:rsidRPr="002F00B9" w:rsidRDefault="00084601" w:rsidP="001E6BA0">
      <w:pPr>
        <w:spacing w:line="225" w:lineRule="auto"/>
        <w:ind w:left="120" w:right="80"/>
        <w:jc w:val="both"/>
        <w:rPr>
          <w:rFonts w:ascii="Aptos Narrow" w:hAnsi="Aptos Narrow"/>
          <w:sz w:val="24"/>
          <w:szCs w:val="24"/>
        </w:rPr>
      </w:pPr>
      <w:r w:rsidRPr="002F00B9">
        <w:rPr>
          <w:rFonts w:ascii="Aptos Narrow" w:hAnsi="Aptos Narrow"/>
          <w:sz w:val="24"/>
          <w:szCs w:val="24"/>
        </w:rPr>
        <w:t xml:space="preserve">Having examined the bidding documents including Tender NOs: </w:t>
      </w:r>
      <w:r w:rsidR="001E6BA0" w:rsidRPr="002F00B9">
        <w:rPr>
          <w:rFonts w:ascii="Aptos Narrow" w:hAnsi="Aptos Narrow"/>
          <w:sz w:val="24"/>
          <w:szCs w:val="24"/>
        </w:rPr>
        <w:t>SRSO/Tender/SRSO/PU/</w:t>
      </w:r>
      <w:r w:rsidR="003D34DD" w:rsidRPr="002F00B9">
        <w:rPr>
          <w:rFonts w:ascii="Aptos Narrow" w:hAnsi="Aptos Narrow"/>
          <w:sz w:val="24"/>
          <w:szCs w:val="24"/>
        </w:rPr>
        <w:t>23</w:t>
      </w:r>
      <w:r w:rsidR="001E6BA0" w:rsidRPr="002F00B9">
        <w:rPr>
          <w:rFonts w:ascii="Aptos Narrow" w:hAnsi="Aptos Narrow"/>
          <w:sz w:val="24"/>
          <w:szCs w:val="24"/>
        </w:rPr>
        <w:t>-</w:t>
      </w:r>
      <w:r w:rsidR="003D34DD" w:rsidRPr="002F00B9">
        <w:rPr>
          <w:rFonts w:ascii="Aptos Narrow" w:hAnsi="Aptos Narrow"/>
          <w:sz w:val="24"/>
          <w:szCs w:val="24"/>
        </w:rPr>
        <w:t>24</w:t>
      </w:r>
      <w:r w:rsidR="00924210" w:rsidRPr="002F00B9">
        <w:rPr>
          <w:rFonts w:ascii="Aptos Narrow" w:hAnsi="Aptos Narrow"/>
          <w:sz w:val="24"/>
          <w:szCs w:val="24"/>
        </w:rPr>
        <w:t>/00</w:t>
      </w:r>
      <w:r w:rsidR="003D34DD" w:rsidRPr="002F00B9">
        <w:rPr>
          <w:rFonts w:ascii="Aptos Narrow" w:hAnsi="Aptos Narrow"/>
          <w:sz w:val="24"/>
          <w:szCs w:val="24"/>
        </w:rPr>
        <w:t>6</w:t>
      </w:r>
      <w:r w:rsidRPr="002F00B9">
        <w:rPr>
          <w:rFonts w:ascii="Aptos Narrow" w:hAnsi="Aptos Narrow"/>
          <w:sz w:val="24"/>
          <w:szCs w:val="24"/>
        </w:rPr>
        <w:t xml:space="preserve">, receipt of which is hereby duly acknowledged, we, the undersigned, offer to supply </w:t>
      </w:r>
      <w:r w:rsidR="001E6BA0" w:rsidRPr="002F00B9">
        <w:rPr>
          <w:rFonts w:ascii="Aptos Narrow" w:hAnsi="Aptos Narrow"/>
          <w:sz w:val="24"/>
          <w:szCs w:val="24"/>
        </w:rPr>
        <w:t>the Science &amp; Computer Lab material</w:t>
      </w:r>
      <w:r w:rsidRPr="002F00B9">
        <w:rPr>
          <w:rFonts w:ascii="Aptos Narrow" w:hAnsi="Aptos Narrow"/>
          <w:sz w:val="24"/>
          <w:szCs w:val="24"/>
        </w:rPr>
        <w:t xml:space="preserve"> </w:t>
      </w:r>
      <w:r w:rsidR="001E6BA0" w:rsidRPr="002F00B9">
        <w:rPr>
          <w:rFonts w:ascii="Aptos Narrow" w:hAnsi="Aptos Narrow"/>
          <w:sz w:val="24"/>
          <w:szCs w:val="24"/>
        </w:rPr>
        <w:t xml:space="preserve">and installation of power system </w:t>
      </w:r>
      <w:r w:rsidRPr="002F00B9">
        <w:rPr>
          <w:rFonts w:ascii="Aptos Narrow" w:hAnsi="Aptos Narrow"/>
          <w:sz w:val="24"/>
          <w:szCs w:val="24"/>
        </w:rPr>
        <w:t>in conformity with the said b</w:t>
      </w:r>
      <w:r w:rsidR="001E6BA0" w:rsidRPr="002F00B9">
        <w:rPr>
          <w:rFonts w:ascii="Aptos Narrow" w:hAnsi="Aptos Narrow"/>
          <w:sz w:val="24"/>
          <w:szCs w:val="24"/>
        </w:rPr>
        <w:t xml:space="preserve">idding documents for the sum of [………………..] </w:t>
      </w:r>
      <w:r w:rsidRPr="002F00B9">
        <w:rPr>
          <w:rFonts w:ascii="Aptos Narrow" w:hAnsi="Aptos Narrow"/>
          <w:sz w:val="24"/>
          <w:szCs w:val="24"/>
        </w:rPr>
        <w:t>or such other sums as may be ascertained in accordance with the Schedule of Prices attached herewith and made part of this Bid.</w:t>
      </w:r>
    </w:p>
    <w:p w14:paraId="70EB4449" w14:textId="77777777" w:rsidR="00084601" w:rsidRPr="002F00B9" w:rsidRDefault="00084601" w:rsidP="001E6BA0">
      <w:pPr>
        <w:spacing w:line="324" w:lineRule="exact"/>
        <w:jc w:val="both"/>
        <w:rPr>
          <w:rFonts w:ascii="Aptos Narrow" w:eastAsia="Times New Roman" w:hAnsi="Aptos Narrow"/>
          <w:sz w:val="24"/>
          <w:szCs w:val="24"/>
        </w:rPr>
      </w:pPr>
    </w:p>
    <w:p w14:paraId="0CA7A6F9" w14:textId="77777777" w:rsidR="00084601" w:rsidRPr="002F00B9" w:rsidRDefault="00084601" w:rsidP="001E6BA0">
      <w:pPr>
        <w:spacing w:line="217" w:lineRule="auto"/>
        <w:ind w:left="120"/>
        <w:jc w:val="both"/>
        <w:rPr>
          <w:rFonts w:ascii="Aptos Narrow" w:hAnsi="Aptos Narrow"/>
          <w:sz w:val="24"/>
          <w:szCs w:val="24"/>
        </w:rPr>
      </w:pPr>
      <w:r w:rsidRPr="002F00B9">
        <w:rPr>
          <w:rFonts w:ascii="Aptos Narrow" w:hAnsi="Aptos Narrow"/>
          <w:sz w:val="24"/>
          <w:szCs w:val="24"/>
        </w:rPr>
        <w:t>Until a formal Contract is prepared and executed, this Bid, together with written acceptance thereof and notification of award, shall constitute a binding Contract between us.</w:t>
      </w:r>
    </w:p>
    <w:p w14:paraId="16BD5B14" w14:textId="77777777" w:rsidR="00084601" w:rsidRPr="002F00B9" w:rsidRDefault="00084601" w:rsidP="001E6BA0">
      <w:pPr>
        <w:spacing w:line="311" w:lineRule="exact"/>
        <w:jc w:val="both"/>
        <w:rPr>
          <w:rFonts w:ascii="Aptos Narrow" w:eastAsia="Times New Roman" w:hAnsi="Aptos Narrow"/>
          <w:sz w:val="24"/>
          <w:szCs w:val="24"/>
        </w:rPr>
      </w:pPr>
    </w:p>
    <w:p w14:paraId="795BBFB7" w14:textId="77777777" w:rsidR="00084601" w:rsidRPr="002F00B9" w:rsidRDefault="00084601" w:rsidP="001E6BA0">
      <w:pPr>
        <w:spacing w:line="0" w:lineRule="atLeast"/>
        <w:ind w:left="120"/>
        <w:jc w:val="both"/>
        <w:rPr>
          <w:rFonts w:ascii="Aptos Narrow" w:hAnsi="Aptos Narrow"/>
          <w:sz w:val="24"/>
          <w:szCs w:val="24"/>
        </w:rPr>
      </w:pPr>
      <w:r w:rsidRPr="002F00B9">
        <w:rPr>
          <w:rFonts w:ascii="Aptos Narrow" w:hAnsi="Aptos Narrow"/>
          <w:sz w:val="24"/>
          <w:szCs w:val="24"/>
        </w:rPr>
        <w:t xml:space="preserve">We understand that </w:t>
      </w:r>
      <w:r w:rsidR="00924210" w:rsidRPr="002F00B9">
        <w:rPr>
          <w:rFonts w:ascii="Aptos Narrow" w:hAnsi="Aptos Narrow"/>
          <w:sz w:val="24"/>
          <w:szCs w:val="24"/>
        </w:rPr>
        <w:t>SRSO</w:t>
      </w:r>
      <w:r w:rsidRPr="002F00B9">
        <w:rPr>
          <w:rFonts w:ascii="Aptos Narrow" w:hAnsi="Aptos Narrow"/>
          <w:sz w:val="24"/>
          <w:szCs w:val="24"/>
        </w:rPr>
        <w:t xml:space="preserve"> is not bound to accept the lowest or any bid </w:t>
      </w:r>
      <w:r w:rsidR="00924210" w:rsidRPr="002F00B9">
        <w:rPr>
          <w:rFonts w:ascii="Aptos Narrow" w:hAnsi="Aptos Narrow"/>
          <w:sz w:val="24"/>
          <w:szCs w:val="24"/>
        </w:rPr>
        <w:t>SRSO</w:t>
      </w:r>
      <w:r w:rsidRPr="002F00B9">
        <w:rPr>
          <w:rFonts w:ascii="Aptos Narrow" w:hAnsi="Aptos Narrow"/>
          <w:sz w:val="24"/>
          <w:szCs w:val="24"/>
        </w:rPr>
        <w:t xml:space="preserve"> may receive. We</w:t>
      </w:r>
      <w:r w:rsidR="00924210" w:rsidRPr="002F00B9">
        <w:rPr>
          <w:rFonts w:ascii="Aptos Narrow" w:hAnsi="Aptos Narrow"/>
          <w:sz w:val="24"/>
          <w:szCs w:val="24"/>
        </w:rPr>
        <w:t xml:space="preserve"> certify/confirm</w:t>
      </w:r>
      <w:r w:rsidRPr="002F00B9">
        <w:rPr>
          <w:rFonts w:ascii="Aptos Narrow" w:hAnsi="Aptos Narrow"/>
          <w:sz w:val="24"/>
          <w:szCs w:val="24"/>
        </w:rPr>
        <w:t xml:space="preserve"> that we comply with the eligibility requirements as per the bidding documents.</w:t>
      </w:r>
    </w:p>
    <w:p w14:paraId="4FD6CB30" w14:textId="77777777" w:rsidR="00084601" w:rsidRPr="002F00B9" w:rsidRDefault="00084601" w:rsidP="00084601">
      <w:pPr>
        <w:spacing w:line="274" w:lineRule="exact"/>
        <w:rPr>
          <w:rFonts w:ascii="Aptos Narrow" w:eastAsia="Times New Roman" w:hAnsi="Aptos Narrow"/>
          <w:sz w:val="24"/>
          <w:szCs w:val="24"/>
        </w:rPr>
      </w:pPr>
    </w:p>
    <w:p w14:paraId="7E3DC614" w14:textId="524404A5" w:rsidR="00084601" w:rsidRPr="002F00B9" w:rsidRDefault="00084601" w:rsidP="00084601">
      <w:pPr>
        <w:tabs>
          <w:tab w:val="left" w:pos="2420"/>
          <w:tab w:val="left" w:pos="4780"/>
        </w:tabs>
        <w:spacing w:line="0" w:lineRule="atLeast"/>
        <w:ind w:left="120"/>
        <w:rPr>
          <w:rFonts w:ascii="Aptos Narrow" w:hAnsi="Aptos Narrow"/>
          <w:sz w:val="24"/>
          <w:szCs w:val="24"/>
        </w:rPr>
      </w:pPr>
      <w:r w:rsidRPr="002F00B9">
        <w:rPr>
          <w:rFonts w:ascii="Aptos Narrow" w:hAnsi="Aptos Narrow"/>
          <w:sz w:val="24"/>
          <w:szCs w:val="24"/>
        </w:rPr>
        <w:t>Dated this</w:t>
      </w:r>
      <w:r w:rsidRPr="002F00B9">
        <w:rPr>
          <w:rFonts w:ascii="Aptos Narrow" w:eastAsia="Times New Roman" w:hAnsi="Aptos Narrow"/>
          <w:sz w:val="24"/>
          <w:szCs w:val="24"/>
        </w:rPr>
        <w:tab/>
      </w:r>
      <w:r w:rsidRPr="002F00B9">
        <w:rPr>
          <w:rFonts w:ascii="Aptos Narrow" w:hAnsi="Aptos Narrow"/>
          <w:sz w:val="24"/>
          <w:szCs w:val="24"/>
        </w:rPr>
        <w:t>day of</w:t>
      </w:r>
      <w:r w:rsidRPr="002F00B9">
        <w:rPr>
          <w:rFonts w:ascii="Aptos Narrow" w:eastAsia="Times New Roman" w:hAnsi="Aptos Narrow"/>
          <w:sz w:val="24"/>
          <w:szCs w:val="24"/>
        </w:rPr>
        <w:tab/>
      </w:r>
      <w:r w:rsidRPr="002F00B9">
        <w:rPr>
          <w:rFonts w:ascii="Aptos Narrow" w:hAnsi="Aptos Narrow"/>
          <w:sz w:val="24"/>
          <w:szCs w:val="24"/>
        </w:rPr>
        <w:t>20</w:t>
      </w:r>
      <w:r w:rsidR="003D34DD" w:rsidRPr="002F00B9">
        <w:rPr>
          <w:rFonts w:ascii="Aptos Narrow" w:hAnsi="Aptos Narrow"/>
          <w:sz w:val="24"/>
          <w:szCs w:val="24"/>
        </w:rPr>
        <w:t>24</w:t>
      </w:r>
      <w:r w:rsidRPr="002F00B9">
        <w:rPr>
          <w:rFonts w:ascii="Aptos Narrow" w:hAnsi="Aptos Narrow"/>
          <w:sz w:val="24"/>
          <w:szCs w:val="24"/>
        </w:rPr>
        <w:t>.</w:t>
      </w:r>
    </w:p>
    <w:p w14:paraId="22E4DEB6" w14:textId="77777777" w:rsidR="00084601" w:rsidRPr="002F00B9" w:rsidRDefault="00485ED2" w:rsidP="00084601">
      <w:pPr>
        <w:spacing w:line="200" w:lineRule="exact"/>
        <w:rPr>
          <w:rFonts w:ascii="Aptos Narrow" w:eastAsia="Times New Roman" w:hAnsi="Aptos Narrow"/>
          <w:sz w:val="24"/>
          <w:szCs w:val="24"/>
        </w:rPr>
      </w:pPr>
      <w:r w:rsidRPr="002F00B9">
        <w:rPr>
          <w:rFonts w:ascii="Aptos Narrow" w:hAnsi="Aptos Narrow"/>
          <w:noProof/>
          <w:sz w:val="24"/>
          <w:szCs w:val="24"/>
        </w:rPr>
        <mc:AlternateContent>
          <mc:Choice Requires="wps">
            <w:drawing>
              <wp:anchor distT="4294967295" distB="4294967295" distL="114300" distR="114300" simplePos="0" relativeHeight="251663360" behindDoc="1" locked="0" layoutInCell="0" allowOverlap="1" wp14:anchorId="06DA750B" wp14:editId="05C8E0EB">
                <wp:simplePos x="0" y="0"/>
                <wp:positionH relativeFrom="column">
                  <wp:posOffset>71755</wp:posOffset>
                </wp:positionH>
                <wp:positionV relativeFrom="paragraph">
                  <wp:posOffset>515619</wp:posOffset>
                </wp:positionV>
                <wp:extent cx="22860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0F18" id="Line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0.6pt" to="185.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KLrwEAAEgDAAAOAAAAZHJzL2Uyb0RvYy54bWysU8Fu2zAMvQ/YPwi6L3aCoTCMOD2k6y7d&#10;FqDdBzCSbAuTRYFU4uTvJ6lJVnS3YT4Ikkg+vfdIr+9PkxNHQ2zRd3K5qKUwXqG2fujkz5fHT40U&#10;HMFrcOhNJ8+G5f3m44f1HFqzwhGdNiQSiOd2Dp0cYwxtVbEazQS8wGB8CvZIE8R0pKHSBHNCn1y1&#10;quu7akbSgVAZ5nT78BqUm4Lf90bFH33PJgrXycQtlpXKus9rtVlDOxCE0aoLDfgHFhNYnx69QT1A&#10;BHEg+xfUZBUhYx8XCqcK+94qUzQkNcv6nZrnEYIpWpI5HG428f+DVd+PW7+jTF2d/HN4QvWLhcft&#10;CH4whcDLOaTGLbNV1Ry4vZXkA4cdif38DXXKgUPE4sKppylDJn3iVMw+38w2pyhUulytmru6Tj1R&#10;11gF7bUwEMevBieRN5101mcfoIXjE8dMBNprSr72+GidK710XsydbJrmcylgdFbnYE5jGvZbR+II&#10;eRrKV1SlyNs0woPXBWw0oL9c9hGse92nx52/mJH152Hjdo/6vKOrSaldheVltPI8vD2X6j8/wOY3&#10;AAAA//8DAFBLAwQUAAYACAAAACEAOSXDd9wAAAAIAQAADwAAAGRycy9kb3ducmV2LnhtbEyPTU/C&#10;QBCG7yb+h82QeCGyLRgktVuCJp4wRgH1unSHtrE72+xuof57h3iQ4/uRd57Jl4NtxRF9aBwpSCcJ&#10;CKTSmYYqBbvt8+0CRIiajG4doYIfDLAsrq9ynRl3onc8bmIleIRCphXUMXaZlKGs0eowcR0SZwfn&#10;rY4sfSWN1ycet62cJslcWt0QX6h1h081lt+b3ip4+fIfb9sVvd6t7fqzHNu+edyNlboZDasHEBGH&#10;+F+GMz6jQ8FMe9eTCaJlnc64qWCRTkFwPrs/G/s/Qxa5vHyg+AUAAP//AwBQSwECLQAUAAYACAAA&#10;ACEAtoM4kv4AAADhAQAAEwAAAAAAAAAAAAAAAAAAAAAAW0NvbnRlbnRfVHlwZXNdLnhtbFBLAQIt&#10;ABQABgAIAAAAIQA4/SH/1gAAAJQBAAALAAAAAAAAAAAAAAAAAC8BAABfcmVscy8ucmVsc1BLAQIt&#10;ABQABgAIAAAAIQBcQZKLrwEAAEgDAAAOAAAAAAAAAAAAAAAAAC4CAABkcnMvZTJvRG9jLnhtbFBL&#10;AQItABQABgAIAAAAIQA5JcN33AAAAAgBAAAPAAAAAAAAAAAAAAAAAAkEAABkcnMvZG93bnJldi54&#10;bWxQSwUGAAAAAAQABADzAAAAEgUAAAAA&#10;" o:allowincell="f" strokeweight=".24678mm"/>
            </w:pict>
          </mc:Fallback>
        </mc:AlternateContent>
      </w:r>
      <w:r w:rsidRPr="002F00B9">
        <w:rPr>
          <w:rFonts w:ascii="Aptos Narrow" w:hAnsi="Aptos Narrow"/>
          <w:noProof/>
          <w:sz w:val="24"/>
          <w:szCs w:val="24"/>
        </w:rPr>
        <mc:AlternateContent>
          <mc:Choice Requires="wps">
            <w:drawing>
              <wp:anchor distT="4294967295" distB="4294967295" distL="114300" distR="114300" simplePos="0" relativeHeight="251664384" behindDoc="1" locked="0" layoutInCell="0" allowOverlap="1" wp14:anchorId="06695A83" wp14:editId="12C1FD7A">
                <wp:simplePos x="0" y="0"/>
                <wp:positionH relativeFrom="column">
                  <wp:posOffset>2787015</wp:posOffset>
                </wp:positionH>
                <wp:positionV relativeFrom="paragraph">
                  <wp:posOffset>515619</wp:posOffset>
                </wp:positionV>
                <wp:extent cx="2743200" cy="0"/>
                <wp:effectExtent l="0" t="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88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29AB" id="Line 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45pt,40.6pt" to="435.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iirwEAAEgDAAAOAAAAZHJzL2Uyb0RvYy54bWysU8Fu2zAMvQ/YPwi6L06yYguMOD2k6y7d&#10;FqDdBzCSbAuVRYFUYufvJ6lJWmy3oT4Ikkg+vfdIr2+nwYmjIbboG7mYzaUwXqG2vmvk76f7Tysp&#10;OILX4NCbRp4My9vNxw/rMdRmiT06bUgkEM/1GBrZxxjqqmLVmwF4hsH4FGyRBojpSF2lCcaEPrhq&#10;OZ9/qUYkHQiVYU63dy9BuSn4bWtU/NW2bKJwjUzcYlmprPu8Vps11B1B6K0604D/YDGA9enRK9Qd&#10;RBAHsv9ADVYRMrZxpnCosG2tMkVDUrOY/6XmsYdgipZkDoerTfx+sOrncet3lKmryT+GB1TPLDxu&#10;e/CdKQSeTiE1bpGtqsbA9bUkHzjsSOzHH6hTDhwiFhemloYMmfSJqZh9upptpihUulx+vfmcOiiF&#10;usQqqC+FgTh+NziIvGmksz77ADUcHzhmIlBfUvK1x3vrXOml82Js5Gq1uikFjM7qHMxpTN1+60gc&#10;IU9D+YqqFHmbRnjwuoD1BvS38z6CdS/79LjzZzOy/jxsXO9Rn3Z0MSm1q7A8j1aeh7fnUv36A2z+&#10;AAAA//8DAFBLAwQUAAYACAAAACEA709GAN8AAAAJAQAADwAAAGRycy9kb3ducmV2LnhtbEyPTU/D&#10;MAyG70j7D5EncZlYujGNUppOA4nTEGIfwDVrTFvROFWSbuXfY8QBjn796PXjfDXYVpzQh8aRgtk0&#10;AYFUOtNQpeCwf7xKQYSoyejWESr4wgCrYnSR68y4M23xtIuV4BIKmVZQx9hlUoayRqvD1HVIvPtw&#10;3urIo6+k8frM5baV8yRZSqsb4gu17vChxvJz11sFT+/+9WW/pufFxm7eyontm/vDRKnL8bC+AxFx&#10;iH8w/OizOhTsdHQ9mSBaBYvr9JZRBelsDoKB9Cbh4PgbyCKX/z8ovgEAAP//AwBQSwECLQAUAAYA&#10;CAAAACEAtoM4kv4AAADhAQAAEwAAAAAAAAAAAAAAAAAAAAAAW0NvbnRlbnRfVHlwZXNdLnhtbFBL&#10;AQItABQABgAIAAAAIQA4/SH/1gAAAJQBAAALAAAAAAAAAAAAAAAAAC8BAABfcmVscy8ucmVsc1BL&#10;AQItABQABgAIAAAAIQDvlliirwEAAEgDAAAOAAAAAAAAAAAAAAAAAC4CAABkcnMvZTJvRG9jLnht&#10;bFBLAQItABQABgAIAAAAIQDvT0YA3wAAAAkBAAAPAAAAAAAAAAAAAAAAAAkEAABkcnMvZG93bnJl&#10;di54bWxQSwUGAAAAAAQABADzAAAAFQUAAAAA&#10;" o:allowincell="f" strokeweight=".24678mm"/>
            </w:pict>
          </mc:Fallback>
        </mc:AlternateContent>
      </w:r>
    </w:p>
    <w:p w14:paraId="41409FE5" w14:textId="77777777" w:rsidR="00084601" w:rsidRPr="002F00B9" w:rsidRDefault="00084601" w:rsidP="00084601">
      <w:pPr>
        <w:spacing w:line="200" w:lineRule="exact"/>
        <w:rPr>
          <w:rFonts w:ascii="Aptos Narrow" w:eastAsia="Times New Roman" w:hAnsi="Aptos Narrow"/>
          <w:sz w:val="24"/>
          <w:szCs w:val="24"/>
        </w:rPr>
      </w:pPr>
    </w:p>
    <w:p w14:paraId="6742DB5F" w14:textId="77777777" w:rsidR="00084601" w:rsidRPr="002F00B9" w:rsidRDefault="00084601" w:rsidP="00084601">
      <w:pPr>
        <w:spacing w:line="200" w:lineRule="exact"/>
        <w:rPr>
          <w:rFonts w:ascii="Aptos Narrow" w:eastAsia="Times New Roman" w:hAnsi="Aptos Narrow"/>
          <w:sz w:val="24"/>
          <w:szCs w:val="24"/>
        </w:rPr>
      </w:pPr>
    </w:p>
    <w:p w14:paraId="0AE6BAC9" w14:textId="77777777" w:rsidR="00084601" w:rsidRPr="002F00B9" w:rsidRDefault="00084601" w:rsidP="00084601">
      <w:pPr>
        <w:spacing w:line="229" w:lineRule="exact"/>
        <w:rPr>
          <w:rFonts w:ascii="Aptos Narrow" w:eastAsia="Times New Roman" w:hAnsi="Aptos Narrow"/>
          <w:sz w:val="24"/>
          <w:szCs w:val="24"/>
        </w:rPr>
      </w:pPr>
    </w:p>
    <w:p w14:paraId="50985A61" w14:textId="77777777" w:rsidR="00084601" w:rsidRPr="002F00B9" w:rsidRDefault="00084601" w:rsidP="00084601">
      <w:pPr>
        <w:tabs>
          <w:tab w:val="left" w:pos="4420"/>
        </w:tabs>
        <w:spacing w:line="0" w:lineRule="atLeast"/>
        <w:ind w:left="120"/>
        <w:rPr>
          <w:rFonts w:ascii="Aptos Narrow" w:hAnsi="Aptos Narrow"/>
          <w:sz w:val="24"/>
          <w:szCs w:val="24"/>
        </w:rPr>
      </w:pPr>
      <w:r w:rsidRPr="002F00B9">
        <w:rPr>
          <w:rFonts w:ascii="Aptos Narrow" w:hAnsi="Aptos Narrow"/>
          <w:sz w:val="24"/>
          <w:szCs w:val="24"/>
        </w:rPr>
        <w:t>[Signature &amp; Stamp]</w:t>
      </w:r>
      <w:r w:rsidRPr="002F00B9">
        <w:rPr>
          <w:rFonts w:ascii="Aptos Narrow" w:eastAsia="Times New Roman" w:hAnsi="Aptos Narrow"/>
          <w:sz w:val="24"/>
          <w:szCs w:val="24"/>
        </w:rPr>
        <w:tab/>
      </w:r>
      <w:r w:rsidRPr="002F00B9">
        <w:rPr>
          <w:rFonts w:ascii="Aptos Narrow" w:hAnsi="Aptos Narrow"/>
          <w:sz w:val="24"/>
          <w:szCs w:val="24"/>
        </w:rPr>
        <w:t>[in the capacity of]</w:t>
      </w:r>
    </w:p>
    <w:p w14:paraId="7FD01F44" w14:textId="77777777" w:rsidR="00084601" w:rsidRPr="002F00B9" w:rsidRDefault="00084601" w:rsidP="00084601">
      <w:pPr>
        <w:spacing w:line="272" w:lineRule="exact"/>
        <w:rPr>
          <w:rFonts w:ascii="Aptos Narrow" w:eastAsia="Times New Roman" w:hAnsi="Aptos Narrow"/>
          <w:sz w:val="24"/>
          <w:szCs w:val="24"/>
        </w:rPr>
      </w:pPr>
    </w:p>
    <w:p w14:paraId="6E4C6059" w14:textId="77777777" w:rsidR="00084601" w:rsidRPr="002F00B9" w:rsidRDefault="00084601" w:rsidP="00084601">
      <w:pPr>
        <w:spacing w:line="239" w:lineRule="auto"/>
        <w:ind w:left="120"/>
        <w:rPr>
          <w:rFonts w:ascii="Aptos Narrow" w:hAnsi="Aptos Narrow"/>
          <w:sz w:val="24"/>
          <w:szCs w:val="24"/>
        </w:rPr>
      </w:pPr>
      <w:r w:rsidRPr="002F00B9">
        <w:rPr>
          <w:rFonts w:ascii="Aptos Narrow" w:hAnsi="Aptos Narrow"/>
          <w:sz w:val="24"/>
          <w:szCs w:val="24"/>
        </w:rPr>
        <w:t>Duly authorized to sign Bid for and on behalf of</w:t>
      </w:r>
    </w:p>
    <w:p w14:paraId="03191EDC" w14:textId="77777777" w:rsidR="00084601" w:rsidRPr="002F00B9" w:rsidRDefault="00084601" w:rsidP="00084601">
      <w:pPr>
        <w:spacing w:line="239" w:lineRule="auto"/>
        <w:ind w:left="120"/>
        <w:rPr>
          <w:rFonts w:ascii="Aptos Narrow" w:hAnsi="Aptos Narrow"/>
          <w:sz w:val="24"/>
          <w:szCs w:val="24"/>
        </w:rPr>
        <w:sectPr w:rsidR="00084601" w:rsidRPr="002F00B9" w:rsidSect="00990058">
          <w:pgSz w:w="12240" w:h="15840"/>
          <w:pgMar w:top="1435" w:right="1500" w:bottom="90" w:left="2160" w:header="0" w:footer="0" w:gutter="0"/>
          <w:cols w:space="0" w:equalWidth="0">
            <w:col w:w="8580"/>
          </w:cols>
          <w:docGrid w:linePitch="360"/>
        </w:sectPr>
      </w:pPr>
    </w:p>
    <w:p w14:paraId="75C1A061" w14:textId="77777777" w:rsidR="00084601" w:rsidRPr="002F00B9" w:rsidRDefault="00084601" w:rsidP="00084601">
      <w:pPr>
        <w:tabs>
          <w:tab w:val="left" w:pos="7440"/>
        </w:tabs>
        <w:spacing w:line="0" w:lineRule="atLeast"/>
        <w:ind w:left="980"/>
        <w:rPr>
          <w:rFonts w:ascii="Aptos Narrow" w:hAnsi="Aptos Narrow"/>
          <w:b/>
          <w:sz w:val="24"/>
          <w:szCs w:val="24"/>
        </w:rPr>
      </w:pPr>
      <w:bookmarkStart w:id="9" w:name="page11"/>
      <w:bookmarkEnd w:id="9"/>
      <w:r w:rsidRPr="002F00B9">
        <w:rPr>
          <w:rFonts w:ascii="Aptos Narrow" w:eastAsia="Arial" w:hAnsi="Aptos Narrow"/>
          <w:b/>
          <w:sz w:val="24"/>
          <w:szCs w:val="24"/>
        </w:rPr>
        <w:lastRenderedPageBreak/>
        <w:t>Declaration of Eligibility</w:t>
      </w:r>
      <w:r w:rsidRPr="002F00B9">
        <w:rPr>
          <w:rFonts w:ascii="Aptos Narrow" w:eastAsia="Times New Roman" w:hAnsi="Aptos Narrow"/>
          <w:sz w:val="24"/>
          <w:szCs w:val="24"/>
        </w:rPr>
        <w:tab/>
      </w:r>
      <w:r w:rsidRPr="002F00B9">
        <w:rPr>
          <w:rFonts w:ascii="Aptos Narrow" w:hAnsi="Aptos Narrow"/>
          <w:b/>
          <w:sz w:val="24"/>
          <w:szCs w:val="24"/>
        </w:rPr>
        <w:t>Annex B</w:t>
      </w:r>
    </w:p>
    <w:p w14:paraId="2032ADDE" w14:textId="77777777" w:rsidR="00084601" w:rsidRPr="002F00B9" w:rsidRDefault="00084601" w:rsidP="00084601">
      <w:pPr>
        <w:spacing w:line="228" w:lineRule="exact"/>
        <w:rPr>
          <w:rFonts w:ascii="Aptos Narrow" w:eastAsia="Times New Roman" w:hAnsi="Aptos Narrow"/>
          <w:sz w:val="24"/>
          <w:szCs w:val="24"/>
        </w:rPr>
      </w:pPr>
    </w:p>
    <w:p w14:paraId="5344D52B" w14:textId="77777777" w:rsidR="00084601" w:rsidRPr="002F00B9" w:rsidRDefault="00084601" w:rsidP="00084601">
      <w:pPr>
        <w:spacing w:line="0" w:lineRule="atLeast"/>
        <w:ind w:left="3320"/>
        <w:rPr>
          <w:rFonts w:ascii="Aptos Narrow" w:eastAsia="Times New Roman" w:hAnsi="Aptos Narrow"/>
          <w:b/>
          <w:sz w:val="24"/>
          <w:szCs w:val="24"/>
          <w:u w:val="single"/>
        </w:rPr>
      </w:pPr>
      <w:r w:rsidRPr="002F00B9">
        <w:rPr>
          <w:rFonts w:ascii="Aptos Narrow" w:eastAsia="Times New Roman" w:hAnsi="Aptos Narrow"/>
          <w:sz w:val="24"/>
          <w:szCs w:val="24"/>
        </w:rPr>
        <w:t>(</w:t>
      </w:r>
      <w:r w:rsidRPr="002F00B9">
        <w:rPr>
          <w:rFonts w:ascii="Aptos Narrow" w:eastAsia="Times New Roman" w:hAnsi="Aptos Narrow"/>
          <w:b/>
          <w:sz w:val="24"/>
          <w:szCs w:val="24"/>
          <w:u w:val="single"/>
        </w:rPr>
        <w:t xml:space="preserve">To be submitted on </w:t>
      </w:r>
      <w:proofErr w:type="gramStart"/>
      <w:r w:rsidRPr="002F00B9">
        <w:rPr>
          <w:rFonts w:ascii="Aptos Narrow" w:eastAsia="Times New Roman" w:hAnsi="Aptos Narrow"/>
          <w:b/>
          <w:sz w:val="24"/>
          <w:szCs w:val="24"/>
          <w:u w:val="single"/>
        </w:rPr>
        <w:t>companies</w:t>
      </w:r>
      <w:proofErr w:type="gramEnd"/>
      <w:r w:rsidRPr="002F00B9">
        <w:rPr>
          <w:rFonts w:ascii="Aptos Narrow" w:eastAsia="Times New Roman" w:hAnsi="Aptos Narrow"/>
          <w:b/>
          <w:sz w:val="24"/>
          <w:szCs w:val="24"/>
          <w:u w:val="single"/>
        </w:rPr>
        <w:t xml:space="preserve"> letter head)</w:t>
      </w:r>
    </w:p>
    <w:p w14:paraId="12B2C351" w14:textId="77777777" w:rsidR="00084601" w:rsidRPr="002F00B9" w:rsidRDefault="00485ED2" w:rsidP="00084601">
      <w:pPr>
        <w:spacing w:line="346" w:lineRule="exact"/>
        <w:rPr>
          <w:rFonts w:ascii="Aptos Narrow" w:eastAsia="Times New Roman" w:hAnsi="Aptos Narrow"/>
          <w:sz w:val="24"/>
          <w:szCs w:val="24"/>
        </w:rPr>
      </w:pPr>
      <w:r w:rsidRPr="002F00B9">
        <w:rPr>
          <w:rFonts w:ascii="Aptos Narrow" w:eastAsia="Times New Roman" w:hAnsi="Aptos Narrow"/>
          <w:b/>
          <w:noProof/>
          <w:sz w:val="24"/>
          <w:szCs w:val="24"/>
          <w:u w:val="single"/>
        </w:rPr>
        <mc:AlternateContent>
          <mc:Choice Requires="wps">
            <w:drawing>
              <wp:anchor distT="0" distB="0" distL="114299" distR="114299" simplePos="0" relativeHeight="251665408" behindDoc="1" locked="0" layoutInCell="0" allowOverlap="1" wp14:anchorId="3725F967" wp14:editId="46DDB437">
                <wp:simplePos x="0" y="0"/>
                <wp:positionH relativeFrom="column">
                  <wp:posOffset>6160769</wp:posOffset>
                </wp:positionH>
                <wp:positionV relativeFrom="paragraph">
                  <wp:posOffset>62865</wp:posOffset>
                </wp:positionV>
                <wp:extent cx="0" cy="412115"/>
                <wp:effectExtent l="0" t="0" r="19050" b="2603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46E0D" id="Line 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1pt,4.95pt" to="485.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DWrAEAAEgDAAAOAAAAZHJzL2Uyb0RvYy54bWysU9uO2yAQfa/Uf0C8N7aj3oTi7EO225dt&#10;G2m3HzABbKNiBjEkdv6+QJxsL29V/YCY2+HMmfHmbh4tO+lABl3Lm1XNmXYSlXF9y78/P7z5yBlF&#10;cAosOt3ysyZ+t339ajN5odc4oFU6sATiSEy+5UOMXlQVyUGPQCv02qVgh2GEmMzQVyrAlNBHW63r&#10;+n01YVA+oNREyXt/CfJtwe86LeO3riMdmW154hbLGcp5yGe13YDoA/jByIUG/AOLEYxLj96g7iEC&#10;OwbzF9RoZEDCLq4kjhV2nZG69JC6aeo/unkawOvSSxKH/E0m+n+w8utp5/YhU5eze/KPKH8Qc7gb&#10;wPW6EHg++zS4JktVTZ7ErSQb5PeBHaYvqFIOHCMWFeYujBky9cfmIvb5JraeI5MXp0zet826ad4V&#10;cBDXOh8oftY4snxpuTUuywACTo8UMw8Q15TsdvhgrC2jtI5Niez6Q12XCkJrVI7mPAr9YWcDO0He&#10;hvItD/+WFvDoVEEbNKhPyz2CsZd7et26RYzcf142EgdU5324ipTGVWguq5X34Ve7VL/8ANufAAAA&#10;//8DAFBLAwQUAAYACAAAACEARo5pT90AAAAIAQAADwAAAGRycy9kb3ducmV2LnhtbEyPQUvDQBCF&#10;74L/YRnBm90YxKQxmyJKKYqXtoLXaTJmo9nZNLtt4793xIPe5vEeb75XLibXqyONofNs4HqWgCKu&#10;fdNxa+B1u7zKQYWI3GDvmQx8UYBFdX5WYtH4E6/puImtkhIOBRqwMQ6F1qG25DDM/EAs3rsfHUaR&#10;Y6ubEU9S7nqdJsmtdtixfLA40IOl+nNzcAbwcbWOb3n6nHVP9uVju9yvbL435vJiur8DFWmKf2H4&#10;wRd0qIRp5w/cBNUbmGdJKlE55qDE/9U7A9lNDroq9f8B1TcAAAD//wMAUEsBAi0AFAAGAAgAAAAh&#10;ALaDOJL+AAAA4QEAABMAAAAAAAAAAAAAAAAAAAAAAFtDb250ZW50X1R5cGVzXS54bWxQSwECLQAU&#10;AAYACAAAACEAOP0h/9YAAACUAQAACwAAAAAAAAAAAAAAAAAvAQAAX3JlbHMvLnJlbHNQSwECLQAU&#10;AAYACAAAACEAUvLw1qwBAABIAwAADgAAAAAAAAAAAAAAAAAuAgAAZHJzL2Uyb0RvYy54bWxQSwEC&#10;LQAUAAYACAAAACEARo5pT90AAAAIAQAADwAAAAAAAAAAAAAAAAAGBAAAZHJzL2Rvd25yZXYueG1s&#10;UEsFBgAAAAAEAAQA8wAAABAFAAAAAA==&#10;" o:allowincell="f" strokeweight="1pt"/>
            </w:pict>
          </mc:Fallback>
        </mc:AlternateContent>
      </w:r>
      <w:r w:rsidRPr="002F00B9">
        <w:rPr>
          <w:rFonts w:ascii="Aptos Narrow" w:eastAsia="Times New Roman" w:hAnsi="Aptos Narrow"/>
          <w:b/>
          <w:noProof/>
          <w:sz w:val="24"/>
          <w:szCs w:val="24"/>
          <w:u w:val="single"/>
        </w:rPr>
        <mc:AlternateContent>
          <mc:Choice Requires="wps">
            <w:drawing>
              <wp:anchor distT="0" distB="0" distL="114299" distR="114299" simplePos="0" relativeHeight="251667456" behindDoc="1" locked="0" layoutInCell="0" allowOverlap="1" wp14:anchorId="42578CFA" wp14:editId="33C83B59">
                <wp:simplePos x="0" y="0"/>
                <wp:positionH relativeFrom="column">
                  <wp:posOffset>273049</wp:posOffset>
                </wp:positionH>
                <wp:positionV relativeFrom="paragraph">
                  <wp:posOffset>62865</wp:posOffset>
                </wp:positionV>
                <wp:extent cx="0" cy="412115"/>
                <wp:effectExtent l="0" t="0" r="19050" b="2603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09C2A" id="Line 9"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pt,4.95pt" to="2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DWrAEAAEgDAAAOAAAAZHJzL2Uyb0RvYy54bWysU9uO2yAQfa/Uf0C8N7aj3oTi7EO225dt&#10;G2m3HzABbKNiBjEkdv6+QJxsL29V/YCY2+HMmfHmbh4tO+lABl3Lm1XNmXYSlXF9y78/P7z5yBlF&#10;cAosOt3ysyZ+t339ajN5odc4oFU6sATiSEy+5UOMXlQVyUGPQCv02qVgh2GEmMzQVyrAlNBHW63r&#10;+n01YVA+oNREyXt/CfJtwe86LeO3riMdmW154hbLGcp5yGe13YDoA/jByIUG/AOLEYxLj96g7iEC&#10;OwbzF9RoZEDCLq4kjhV2nZG69JC6aeo/unkawOvSSxKH/E0m+n+w8utp5/YhU5eze/KPKH8Qc7gb&#10;wPW6EHg++zS4JktVTZ7ErSQb5PeBHaYvqFIOHCMWFeYujBky9cfmIvb5JraeI5MXp0zet826ad4V&#10;cBDXOh8oftY4snxpuTUuywACTo8UMw8Q15TsdvhgrC2jtI5Niez6Q12XCkJrVI7mPAr9YWcDO0He&#10;hvItD/+WFvDoVEEbNKhPyz2CsZd7et26RYzcf142EgdU5324ipTGVWguq5X34Ve7VL/8ANufAAAA&#10;//8DAFBLAwQUAAYACAAAACEAuBM369wAAAAGAQAADwAAAGRycy9kb3ducmV2LnhtbEyPzU7DMBCE&#10;70i8g7VI3KhDqWgasqkQqKpAXPoj9bpNljgQr9PYbcPbY7jAcTSjmW/y+WBbdeLeN04QbkcJKJbS&#10;VY3UCNvN4iYF5QNJRa0TRvhiD/Pi8iKnrHJnWfFpHWoVS8RnhGBC6DKtfWnYkh+5jiV67663FKLs&#10;a131dI7lttXjJLnXlhqJC4Y6fjJcfq6PFoGel6uwS8ev0+bFvH1sFoelSQ+I11fD4wOowEP4C8MP&#10;fkSHIjLt3VEqr1qEyV28EhBmM1DR/pV7hOkkBV3k+j9+8Q0AAP//AwBQSwECLQAUAAYACAAAACEA&#10;toM4kv4AAADhAQAAEwAAAAAAAAAAAAAAAAAAAAAAW0NvbnRlbnRfVHlwZXNdLnhtbFBLAQItABQA&#10;BgAIAAAAIQA4/SH/1gAAAJQBAAALAAAAAAAAAAAAAAAAAC8BAABfcmVscy8ucmVsc1BLAQItABQA&#10;BgAIAAAAIQBS8vDWrAEAAEgDAAAOAAAAAAAAAAAAAAAAAC4CAABkcnMvZTJvRG9jLnhtbFBLAQIt&#10;ABQABgAIAAAAIQC4Ezfr3AAAAAYBAAAPAAAAAAAAAAAAAAAAAAYEAABkcnMvZG93bnJldi54bWxQ&#10;SwUGAAAAAAQABADzAAAADwUAAAAA&#10;" o:allowincell="f" strokeweight="1pt"/>
            </w:pict>
          </mc:Fallback>
        </mc:AlternateContent>
      </w:r>
      <w:r w:rsidRPr="002F00B9">
        <w:rPr>
          <w:rFonts w:ascii="Aptos Narrow" w:eastAsia="Times New Roman" w:hAnsi="Aptos Narrow"/>
          <w:b/>
          <w:noProof/>
          <w:sz w:val="24"/>
          <w:szCs w:val="24"/>
          <w:u w:val="single"/>
        </w:rPr>
        <mc:AlternateContent>
          <mc:Choice Requires="wps">
            <w:drawing>
              <wp:anchor distT="4294967295" distB="4294967295" distL="114300" distR="114300" simplePos="0" relativeHeight="251666432" behindDoc="1" locked="0" layoutInCell="0" allowOverlap="1" wp14:anchorId="239987B8" wp14:editId="53F87522">
                <wp:simplePos x="0" y="0"/>
                <wp:positionH relativeFrom="column">
                  <wp:posOffset>266700</wp:posOffset>
                </wp:positionH>
                <wp:positionV relativeFrom="paragraph">
                  <wp:posOffset>69214</wp:posOffset>
                </wp:positionV>
                <wp:extent cx="5900420" cy="0"/>
                <wp:effectExtent l="0" t="0" r="2413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5DDA" id="Line 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45pt" to="48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9jrwEAAEkDAAAOAAAAZHJzL2Uyb0RvYy54bWysU01v2zAMvQ/YfxB0X+wE+zTi9JCuu3Rb&#10;gHY/gJFkW5gsCqQSO/9+kppkxXYr6oNA8ePp8ZFe38yjE0dDbNG3crmopTBeoba+b+Wvx7t3n6Xg&#10;CF6DQ29aeTIsbzZv36yn0JgVDui0IZFAPDdTaOUQY2iqitVgRuAFBuNTsEMaIaYr9ZUmmBL66KpV&#10;XX+sJiQdCJVhTt7bp6DcFPyuMyr+7Do2UbhWJm6xnFTOfT6rzRqaniAMVp1pwAtYjGB9evQKdQsR&#10;xIHsf1CjVYSMXVwoHCvsOqtM6SF1s6z/6eZhgGBKL0kcDleZ+PVg1Y/j1u8oU1ezfwj3qH6z8Lgd&#10;wPemEHg8hTS4ZZaqmgI315J84bAjsZ++o045cIhYVJg7GjNk6k/MRezTVWwzR6GS88OXun6/SjNR&#10;l1gFzaUwEMdvBkeRjVY667MO0MDxnmMmAs0lJbs93lnnyiydF1Niu/pU16WC0VmdozmPqd9vHYkj&#10;5HUoX2krRZ6nER68LmiDAf31bEew7slOrzt/ViMLkLeNmz3q044uKqV5FZrn3coL8fxeqv/+AZs/&#10;AAAA//8DAFBLAwQUAAYACAAAACEAGc2Gsd0AAAAIAQAADwAAAGRycy9kb3ducmV2LnhtbEyPQUvD&#10;QBCF74L/YRnBm900iE1jNkWUUhQvbQWv02TMRrOzaXbbxn/vSA96nPceb75XLEbXqSMNofVsYDpJ&#10;QBFXvm65MfC2Xd5koEJErrHzTAa+KcCivLwoMK/9idd03MRGSQmHHA3YGPtc61BZchgmvicW78MP&#10;DqOcQ6PrAU9S7jqdJsmddtiyfLDY06Ol6mtzcAbwabWO71n6Mmuf7evndrlf2WxvzPXV+HAPKtIY&#10;/8Lwiy/oUArTzh+4DqozcJvKlCh6Mgcl/nw2TUHtzoIuC/1/QPkDAAD//wMAUEsBAi0AFAAGAAgA&#10;AAAhALaDOJL+AAAA4QEAABMAAAAAAAAAAAAAAAAAAAAAAFtDb250ZW50X1R5cGVzXS54bWxQSwEC&#10;LQAUAAYACAAAACEAOP0h/9YAAACUAQAACwAAAAAAAAAAAAAAAAAvAQAAX3JlbHMvLnJlbHNQSwEC&#10;LQAUAAYACAAAACEAB3uvY68BAABJAwAADgAAAAAAAAAAAAAAAAAuAgAAZHJzL2Uyb0RvYy54bWxQ&#10;SwECLQAUAAYACAAAACEAGc2Gsd0AAAAIAQAADwAAAAAAAAAAAAAAAAAJBAAAZHJzL2Rvd25yZXYu&#10;eG1sUEsFBgAAAAAEAAQA8wAAABMFAAAAAA==&#10;" o:allowincell="f" strokeweight="1pt"/>
            </w:pict>
          </mc:Fallback>
        </mc:AlternateContent>
      </w:r>
    </w:p>
    <w:p w14:paraId="6EFBB518" w14:textId="77777777" w:rsidR="00084601" w:rsidRPr="002F00B9" w:rsidRDefault="00084601" w:rsidP="00084601">
      <w:pPr>
        <w:spacing w:line="0" w:lineRule="atLeast"/>
        <w:ind w:left="1680"/>
        <w:rPr>
          <w:rFonts w:ascii="Aptos Narrow" w:eastAsia="Times New Roman" w:hAnsi="Aptos Narrow"/>
          <w:sz w:val="24"/>
          <w:szCs w:val="24"/>
        </w:rPr>
      </w:pPr>
      <w:r w:rsidRPr="002F00B9">
        <w:rPr>
          <w:rFonts w:ascii="Aptos Narrow" w:eastAsia="Times New Roman" w:hAnsi="Aptos Narrow"/>
          <w:sz w:val="24"/>
          <w:szCs w:val="24"/>
        </w:rPr>
        <w:t xml:space="preserve">Tenderer / </w:t>
      </w:r>
      <w:r w:rsidR="00822ED1" w:rsidRPr="002F00B9">
        <w:rPr>
          <w:rFonts w:ascii="Aptos Narrow" w:eastAsia="Times New Roman" w:hAnsi="Aptos Narrow"/>
          <w:sz w:val="24"/>
          <w:szCs w:val="24"/>
        </w:rPr>
        <w:t>Supplier</w:t>
      </w:r>
      <w:r w:rsidRPr="002F00B9">
        <w:rPr>
          <w:rFonts w:ascii="Aptos Narrow" w:eastAsia="Times New Roman" w:hAnsi="Aptos Narrow"/>
          <w:sz w:val="24"/>
          <w:szCs w:val="24"/>
        </w:rPr>
        <w:t>:</w:t>
      </w:r>
    </w:p>
    <w:p w14:paraId="495F3C2D" w14:textId="77777777" w:rsidR="00084601" w:rsidRPr="002F00B9" w:rsidRDefault="00485ED2" w:rsidP="00084601">
      <w:pPr>
        <w:spacing w:line="200" w:lineRule="exact"/>
        <w:rPr>
          <w:rFonts w:ascii="Aptos Narrow" w:eastAsia="Times New Roman" w:hAnsi="Aptos Narrow"/>
          <w:sz w:val="24"/>
          <w:szCs w:val="24"/>
        </w:rPr>
      </w:pPr>
      <w:r w:rsidRPr="002F00B9">
        <w:rPr>
          <w:rFonts w:ascii="Aptos Narrow" w:eastAsia="Times New Roman" w:hAnsi="Aptos Narrow"/>
          <w:b/>
          <w:noProof/>
          <w:sz w:val="24"/>
          <w:szCs w:val="24"/>
          <w:u w:val="single"/>
        </w:rPr>
        <mc:AlternateContent>
          <mc:Choice Requires="wps">
            <w:drawing>
              <wp:anchor distT="4294967295" distB="4294967295" distL="114300" distR="114300" simplePos="0" relativeHeight="251668480" behindDoc="1" locked="0" layoutInCell="0" allowOverlap="1" wp14:anchorId="7DB28AA4" wp14:editId="457DA7FE">
                <wp:simplePos x="0" y="0"/>
                <wp:positionH relativeFrom="column">
                  <wp:posOffset>266700</wp:posOffset>
                </wp:positionH>
                <wp:positionV relativeFrom="paragraph">
                  <wp:posOffset>73659</wp:posOffset>
                </wp:positionV>
                <wp:extent cx="5900420" cy="0"/>
                <wp:effectExtent l="0" t="0" r="2413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4213" id="Line 1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8pt" to="485.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9jrwEAAEkDAAAOAAAAZHJzL2Uyb0RvYy54bWysU01v2zAMvQ/YfxB0X+wE+zTi9JCuu3Rb&#10;gHY/gJFkW5gsCqQSO/9+kppkxXYr6oNA8ePp8ZFe38yjE0dDbNG3crmopTBeoba+b+Wvx7t3n6Xg&#10;CF6DQ29aeTIsbzZv36yn0JgVDui0IZFAPDdTaOUQY2iqitVgRuAFBuNTsEMaIaYr9ZUmmBL66KpV&#10;XX+sJiQdCJVhTt7bp6DcFPyuMyr+7Do2UbhWJm6xnFTOfT6rzRqaniAMVp1pwAtYjGB9evQKdQsR&#10;xIHsf1CjVYSMXVwoHCvsOqtM6SF1s6z/6eZhgGBKL0kcDleZ+PVg1Y/j1u8oU1ezfwj3qH6z8Lgd&#10;wPemEHg8hTS4ZZaqmgI315J84bAjsZ++o045cIhYVJg7GjNk6k/MRezTVWwzR6GS88OXun6/SjNR&#10;l1gFzaUwEMdvBkeRjVY667MO0MDxnmMmAs0lJbs93lnnyiydF1Niu/pU16WC0VmdozmPqd9vHYkj&#10;5HUoX2krRZ6nER68LmiDAf31bEew7slOrzt/ViMLkLeNmz3q044uKqV5FZrn3coL8fxeqv/+AZs/&#10;AAAA//8DAFBLAwQUAAYACAAAACEAyeWeO94AAAAIAQAADwAAAGRycy9kb3ducmV2LnhtbEyPwU7D&#10;MBBE70j8g7VI3KiTCLUhjVMhUFWBuLRF6nUbL3EgXqex24a/x6gHOO7MaPZNuRhtJ040+NaxgnSS&#10;gCCunW65UfC+Xd7lIHxA1tg5JgXf5GFRXV+VWGh35jWdNqERsYR9gQpMCH0hpa8NWfQT1xNH78MN&#10;FkM8h0bqAc+x3HYyS5KptNhy/GCwpydD9dfmaBXg82oddnn2OmtfzNvndnlYmfyg1O3N+DgHEWgM&#10;f2H4xY/oUEWmvTuy9qJTcJ/FKSHq6RRE9B9maQZifxFkVcr/A6ofAAAA//8DAFBLAQItABQABgAI&#10;AAAAIQC2gziS/gAAAOEBAAATAAAAAAAAAAAAAAAAAAAAAABbQ29udGVudF9UeXBlc10ueG1sUEsB&#10;Ai0AFAAGAAgAAAAhADj9If/WAAAAlAEAAAsAAAAAAAAAAAAAAAAALwEAAF9yZWxzLy5yZWxzUEsB&#10;Ai0AFAAGAAgAAAAhAAd7r2OvAQAASQMAAA4AAAAAAAAAAAAAAAAALgIAAGRycy9lMm9Eb2MueG1s&#10;UEsBAi0AFAAGAAgAAAAhAMnlnjveAAAACAEAAA8AAAAAAAAAAAAAAAAACQQAAGRycy9kb3ducmV2&#10;LnhtbFBLBQYAAAAABAAEAPMAAAAUBQAAAAA=&#10;" o:allowincell="f" strokeweight="1pt"/>
            </w:pict>
          </mc:Fallback>
        </mc:AlternateContent>
      </w:r>
    </w:p>
    <w:p w14:paraId="659457E5" w14:textId="77777777" w:rsidR="00084601" w:rsidRPr="002F00B9" w:rsidRDefault="00485ED2" w:rsidP="00084601">
      <w:pPr>
        <w:spacing w:line="373" w:lineRule="exact"/>
        <w:rPr>
          <w:rFonts w:ascii="Aptos Narrow" w:eastAsia="Times New Roman" w:hAnsi="Aptos Narrow"/>
          <w:sz w:val="24"/>
          <w:szCs w:val="24"/>
        </w:rPr>
      </w:pPr>
      <w:r w:rsidRPr="002F00B9">
        <w:rPr>
          <w:rFonts w:ascii="Aptos Narrow" w:eastAsia="Times New Roman" w:hAnsi="Aptos Narrow"/>
          <w:noProof/>
          <w:sz w:val="24"/>
          <w:szCs w:val="24"/>
        </w:rPr>
        <mc:AlternateContent>
          <mc:Choice Requires="wps">
            <w:drawing>
              <wp:anchor distT="4294967295" distB="4294967295" distL="114300" distR="114300" simplePos="0" relativeHeight="251669504" behindDoc="1" locked="0" layoutInCell="0" allowOverlap="1" wp14:anchorId="00A2A334" wp14:editId="7A5BB2E4">
                <wp:simplePos x="0" y="0"/>
                <wp:positionH relativeFrom="column">
                  <wp:posOffset>-5715</wp:posOffset>
                </wp:positionH>
                <wp:positionV relativeFrom="paragraph">
                  <wp:posOffset>222249</wp:posOffset>
                </wp:positionV>
                <wp:extent cx="6285230" cy="0"/>
                <wp:effectExtent l="0" t="0" r="2032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F1A6" id="Line 1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7.5pt" to="49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HRrwEAAEgDAAAOAAAAZHJzL2Uyb0RvYy54bWysU8Fu2zAMvQ/YPwi6L04yLGiNOD2k7S7d&#10;FqDdBzCSbAuVRYFUYufvJ6lJVmy3YT4Ikkg+vfdIr++mwYmjIbboG7mYzaUwXqG2vmvkz5fHTz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b74sP6ee&#10;qEusgvpSGIjjV4ODyJtGOuuzD1DD8YljJgL1JSVfe3y0zpVeOi/GBH57uyoFjM7qHMxpTN1+60gc&#10;IU9D+YqqFHmfRnjwuoD1BvTDeR/Burd9etz5sxlZfx42rveoTzu6mJTaVVieRyvPw/tzqf79A2x+&#10;AQAA//8DAFBLAwQUAAYACAAAACEAeSW3L9kAAAAHAQAADwAAAGRycy9kb3ducmV2LnhtbEyPwU7D&#10;MBBE70j8g7VI3FonRFRpiFMhEGeg7YWba7txhL22YqcJf88iDnDcmdHsm3a3eMcuZkxDQAHlugBm&#10;UAU9YC/geHhZ1cBSlqilC2gEfJkEu+76qpWNDjO+m8s+94xKMDVSgM05NpwnZY2XaR2iQfLOYfQy&#10;0zn2XI9ypnLv+F1RbLiXA9IHK6N5skZ97icvYKleN8+qjE7hdIj2/PFW1eUsxO3N8vgALJsl/4Xh&#10;B5/QoSOmU5hQJ+YErLYUFFDd0yKyt3VNwulX4F3L//N33wAAAP//AwBQSwECLQAUAAYACAAAACEA&#10;toM4kv4AAADhAQAAEwAAAAAAAAAAAAAAAAAAAAAAW0NvbnRlbnRfVHlwZXNdLnhtbFBLAQItABQA&#10;BgAIAAAAIQA4/SH/1gAAAJQBAAALAAAAAAAAAAAAAAAAAC8BAABfcmVscy8ucmVsc1BLAQItABQA&#10;BgAIAAAAIQAkwmHRrwEAAEgDAAAOAAAAAAAAAAAAAAAAAC4CAABkcnMvZTJvRG9jLnhtbFBLAQIt&#10;ABQABgAIAAAAIQB5Jbcv2QAAAAcBAAAPAAAAAAAAAAAAAAAAAAkEAABkcnMvZG93bnJldi54bWxQ&#10;SwUGAAAAAAQABADzAAAADwUAAAAA&#10;" o:allowincell="f" strokeweight=".19433mm"/>
            </w:pict>
          </mc:Fallback>
        </mc:AlternateContent>
      </w:r>
    </w:p>
    <w:p w14:paraId="06FCEC53" w14:textId="571248E9" w:rsidR="00084601" w:rsidRPr="002F00B9" w:rsidRDefault="00084601" w:rsidP="00924210">
      <w:pPr>
        <w:spacing w:line="0" w:lineRule="atLeast"/>
        <w:rPr>
          <w:rFonts w:ascii="Aptos Narrow" w:eastAsia="Times New Roman" w:hAnsi="Aptos Narrow"/>
          <w:sz w:val="24"/>
          <w:szCs w:val="24"/>
        </w:rPr>
      </w:pPr>
      <w:r w:rsidRPr="002F00B9">
        <w:rPr>
          <w:rFonts w:ascii="Aptos Narrow" w:eastAsia="Times New Roman" w:hAnsi="Aptos Narrow"/>
          <w:sz w:val="24"/>
          <w:szCs w:val="24"/>
        </w:rPr>
        <w:t xml:space="preserve">I, the undersigned (Name </w:t>
      </w:r>
      <w:r w:rsidR="003D34DD" w:rsidRPr="002F00B9">
        <w:rPr>
          <w:rFonts w:ascii="Aptos Narrow" w:eastAsia="Times New Roman" w:hAnsi="Aptos Narrow"/>
          <w:sz w:val="24"/>
          <w:szCs w:val="24"/>
        </w:rPr>
        <w:t>and address</w:t>
      </w:r>
      <w:r w:rsidRPr="002F00B9">
        <w:rPr>
          <w:rFonts w:ascii="Aptos Narrow" w:eastAsia="Times New Roman" w:hAnsi="Aptos Narrow"/>
          <w:sz w:val="24"/>
          <w:szCs w:val="24"/>
        </w:rPr>
        <w:t xml:space="preserve"> of representative)</w:t>
      </w:r>
    </w:p>
    <w:p w14:paraId="3002D07E" w14:textId="77777777" w:rsidR="00084601" w:rsidRPr="002F00B9" w:rsidRDefault="00084601" w:rsidP="00924210">
      <w:pPr>
        <w:spacing w:line="0" w:lineRule="atLeast"/>
        <w:rPr>
          <w:rFonts w:ascii="Aptos Narrow" w:eastAsia="Times New Roman" w:hAnsi="Aptos Narrow"/>
          <w:sz w:val="24"/>
          <w:szCs w:val="24"/>
        </w:rPr>
      </w:pPr>
      <w:r w:rsidRPr="002F00B9">
        <w:rPr>
          <w:rFonts w:ascii="Aptos Narrow" w:eastAsia="Times New Roman" w:hAnsi="Aptos Narrow"/>
          <w:sz w:val="24"/>
          <w:szCs w:val="24"/>
        </w:rPr>
        <w:t>Representative of</w:t>
      </w:r>
    </w:p>
    <w:p w14:paraId="77054F48" w14:textId="77777777" w:rsidR="00084601" w:rsidRPr="002F00B9" w:rsidRDefault="00485ED2" w:rsidP="00084601">
      <w:pPr>
        <w:spacing w:line="200" w:lineRule="exact"/>
        <w:rPr>
          <w:rFonts w:ascii="Aptos Narrow" w:eastAsia="Times New Roman" w:hAnsi="Aptos Narrow"/>
          <w:sz w:val="24"/>
          <w:szCs w:val="24"/>
        </w:rPr>
      </w:pPr>
      <w:r w:rsidRPr="002F00B9">
        <w:rPr>
          <w:rFonts w:ascii="Aptos Narrow" w:eastAsia="Times New Roman" w:hAnsi="Aptos Narrow"/>
          <w:noProof/>
          <w:sz w:val="24"/>
          <w:szCs w:val="24"/>
        </w:rPr>
        <mc:AlternateContent>
          <mc:Choice Requires="wps">
            <w:drawing>
              <wp:anchor distT="4294967295" distB="4294967295" distL="114300" distR="114300" simplePos="0" relativeHeight="251670528" behindDoc="1" locked="0" layoutInCell="0" allowOverlap="1" wp14:anchorId="2AEACD17" wp14:editId="0CCABEE7">
                <wp:simplePos x="0" y="0"/>
                <wp:positionH relativeFrom="column">
                  <wp:posOffset>-5715</wp:posOffset>
                </wp:positionH>
                <wp:positionV relativeFrom="paragraph">
                  <wp:posOffset>255904</wp:posOffset>
                </wp:positionV>
                <wp:extent cx="6285230" cy="0"/>
                <wp:effectExtent l="0" t="0" r="2032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780EA" id="Line 12"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15pt" to="494.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HRrwEAAEgDAAAOAAAAZHJzL2Uyb0RvYy54bWysU8Fu2zAMvQ/YPwi6L04yLGiNOD2k7S7d&#10;FqDdBzCSbAuVRYFUYufvJ6lJVmy3YT4Ikkg+vfdIr++mwYmjIbboG7mYzaUwXqG2vmvkz5fHTz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b74sP6ee&#10;qEusgvpSGIjjV4ODyJtGOuuzD1DD8YljJgL1JSVfe3y0zpVeOi/GBH57uyoFjM7qHMxpTN1+60gc&#10;IU9D+YqqFHmfRnjwuoD1BvTDeR/Burd9etz5sxlZfx42rveoTzu6mJTaVVieRyvPw/tzqf79A2x+&#10;AQAA//8DAFBLAwQUAAYACAAAACEA5TKXUtgAAAAHAQAADwAAAGRycy9kb3ducmV2LnhtbEyOvU7D&#10;MBSFdyTewbpIbK0Tgqo0xKkQiBlou7C59m0cYV9bsdOEt8eIAcbzo3O+drc4yy44xsGTgHJdAENS&#10;Xg/UCzgeXlY1sJgkaWk9oYAvjLDrrq9a2Wg/0zte9qlneYRiIwWYlELDeVQGnYxrH5BydvajkynL&#10;sed6lHMed5bfFcWGOzlQfjAy4JNB9bmfnIClet08qzJYRdMhmPPHW1WXsxC3N8vjA7CES/orww9+&#10;RocuM538RDoyK2C1zUUB90UFLMfbus7G6dfgXcv/83ffAAAA//8DAFBLAQItABQABgAIAAAAIQC2&#10;gziS/gAAAOEBAAATAAAAAAAAAAAAAAAAAAAAAABbQ29udGVudF9UeXBlc10ueG1sUEsBAi0AFAAG&#10;AAgAAAAhADj9If/WAAAAlAEAAAsAAAAAAAAAAAAAAAAALwEAAF9yZWxzLy5yZWxzUEsBAi0AFAAG&#10;AAgAAAAhACTCYdGvAQAASAMAAA4AAAAAAAAAAAAAAAAALgIAAGRycy9lMm9Eb2MueG1sUEsBAi0A&#10;FAAGAAgAAAAhAOUyl1LYAAAABwEAAA8AAAAAAAAAAAAAAAAACQQAAGRycy9kb3ducmV2LnhtbFBL&#10;BQYAAAAABAAEAPMAAAAOBQAAAAA=&#10;" o:allowincell="f" strokeweight=".19433mm"/>
            </w:pict>
          </mc:Fallback>
        </mc:AlternateContent>
      </w:r>
    </w:p>
    <w:p w14:paraId="21BF715F" w14:textId="77777777" w:rsidR="00084601" w:rsidRPr="002F00B9" w:rsidRDefault="00084601" w:rsidP="00084601">
      <w:pPr>
        <w:spacing w:line="200" w:lineRule="exact"/>
        <w:rPr>
          <w:rFonts w:ascii="Aptos Narrow" w:eastAsia="Times New Roman" w:hAnsi="Aptos Narrow"/>
          <w:sz w:val="24"/>
          <w:szCs w:val="24"/>
        </w:rPr>
      </w:pPr>
    </w:p>
    <w:p w14:paraId="486D18DC" w14:textId="77777777" w:rsidR="00084601" w:rsidRPr="002F00B9" w:rsidRDefault="00084601" w:rsidP="00084601">
      <w:pPr>
        <w:spacing w:line="244" w:lineRule="exact"/>
        <w:rPr>
          <w:rFonts w:ascii="Aptos Narrow" w:eastAsia="Times New Roman" w:hAnsi="Aptos Narrow"/>
          <w:sz w:val="24"/>
          <w:szCs w:val="24"/>
        </w:rPr>
      </w:pPr>
    </w:p>
    <w:p w14:paraId="1C5F977A" w14:textId="73840668" w:rsidR="00084601" w:rsidRPr="002F00B9" w:rsidRDefault="00084601" w:rsidP="00924210">
      <w:pPr>
        <w:spacing w:line="255" w:lineRule="auto"/>
        <w:ind w:right="4060"/>
        <w:jc w:val="both"/>
        <w:rPr>
          <w:rFonts w:ascii="Aptos Narrow" w:eastAsia="Times New Roman" w:hAnsi="Aptos Narrow"/>
          <w:sz w:val="24"/>
          <w:szCs w:val="24"/>
        </w:rPr>
      </w:pPr>
      <w:r w:rsidRPr="002F00B9">
        <w:rPr>
          <w:rFonts w:ascii="Aptos Narrow" w:eastAsia="Times New Roman" w:hAnsi="Aptos Narrow"/>
          <w:sz w:val="24"/>
          <w:szCs w:val="24"/>
        </w:rPr>
        <w:t xml:space="preserve">(Name and address of </w:t>
      </w:r>
      <w:r w:rsidR="003D34DD" w:rsidRPr="002F00B9">
        <w:rPr>
          <w:rFonts w:ascii="Aptos Narrow" w:eastAsia="Times New Roman" w:hAnsi="Aptos Narrow"/>
          <w:sz w:val="24"/>
          <w:szCs w:val="24"/>
        </w:rPr>
        <w:t xml:space="preserve">the </w:t>
      </w:r>
      <w:r w:rsidRPr="002F00B9">
        <w:rPr>
          <w:rFonts w:ascii="Aptos Narrow" w:eastAsia="Times New Roman" w:hAnsi="Aptos Narrow"/>
          <w:sz w:val="24"/>
          <w:szCs w:val="24"/>
        </w:rPr>
        <w:t>company)</w:t>
      </w:r>
    </w:p>
    <w:p w14:paraId="1A42D7D9" w14:textId="77777777" w:rsidR="00084601" w:rsidRPr="002F00B9" w:rsidRDefault="00084601" w:rsidP="00084601">
      <w:pPr>
        <w:spacing w:line="5" w:lineRule="exact"/>
        <w:rPr>
          <w:rFonts w:ascii="Aptos Narrow" w:eastAsia="Times New Roman" w:hAnsi="Aptos Narrow"/>
          <w:sz w:val="24"/>
          <w:szCs w:val="24"/>
        </w:rPr>
      </w:pPr>
    </w:p>
    <w:p w14:paraId="115F5FF9" w14:textId="55AFE467" w:rsidR="00084601" w:rsidRPr="002F00B9" w:rsidRDefault="00084601" w:rsidP="00084601">
      <w:pPr>
        <w:spacing w:line="239" w:lineRule="auto"/>
        <w:ind w:left="1100"/>
        <w:rPr>
          <w:rFonts w:ascii="Aptos Narrow" w:eastAsia="Times New Roman" w:hAnsi="Aptos Narrow"/>
          <w:sz w:val="24"/>
          <w:szCs w:val="24"/>
        </w:rPr>
      </w:pPr>
      <w:r w:rsidRPr="002F00B9">
        <w:rPr>
          <w:rFonts w:ascii="Aptos Narrow" w:eastAsia="Times New Roman" w:hAnsi="Aptos Narrow"/>
          <w:sz w:val="24"/>
          <w:szCs w:val="24"/>
        </w:rPr>
        <w:t xml:space="preserve">Do hereby </w:t>
      </w:r>
      <w:r w:rsidR="003D34DD" w:rsidRPr="002F00B9">
        <w:rPr>
          <w:rFonts w:ascii="Aptos Narrow" w:eastAsia="Times New Roman" w:hAnsi="Aptos Narrow"/>
          <w:sz w:val="24"/>
          <w:szCs w:val="24"/>
        </w:rPr>
        <w:t>affirm</w:t>
      </w:r>
      <w:r w:rsidRPr="002F00B9">
        <w:rPr>
          <w:rFonts w:ascii="Aptos Narrow" w:eastAsia="Times New Roman" w:hAnsi="Aptos Narrow"/>
          <w:sz w:val="24"/>
          <w:szCs w:val="24"/>
        </w:rPr>
        <w:t xml:space="preserve"> that our company/firm/organization is eligible because we;</w:t>
      </w:r>
    </w:p>
    <w:p w14:paraId="12F19985"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Are registered company/firm/organization.</w:t>
      </w:r>
    </w:p>
    <w:p w14:paraId="599B306C"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Are registered with NTN and GST.</w:t>
      </w:r>
    </w:p>
    <w:p w14:paraId="319D8669"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Are not bankrupt or in the process of going bankrupt.</w:t>
      </w:r>
    </w:p>
    <w:p w14:paraId="033A488F"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Have not been convicted for an offense concerning professional conduct.</w:t>
      </w:r>
    </w:p>
    <w:p w14:paraId="6DFE4454" w14:textId="77777777" w:rsidR="00084601" w:rsidRPr="002F00B9" w:rsidRDefault="00084601" w:rsidP="00D01B75">
      <w:pPr>
        <w:pStyle w:val="ListParagraph"/>
        <w:numPr>
          <w:ilvl w:val="2"/>
          <w:numId w:val="15"/>
        </w:numPr>
        <w:tabs>
          <w:tab w:val="left" w:pos="1810"/>
        </w:tabs>
        <w:spacing w:line="233" w:lineRule="auto"/>
        <w:ind w:right="300"/>
        <w:jc w:val="both"/>
        <w:rPr>
          <w:rFonts w:ascii="Aptos Narrow" w:eastAsia="Times New Roman" w:hAnsi="Aptos Narrow"/>
          <w:sz w:val="24"/>
          <w:szCs w:val="24"/>
        </w:rPr>
      </w:pPr>
      <w:r w:rsidRPr="002F00B9">
        <w:rPr>
          <w:rFonts w:ascii="Aptos Narrow" w:eastAsia="Times New Roman" w:hAnsi="Aptos Narrow"/>
          <w:sz w:val="24"/>
          <w:szCs w:val="24"/>
        </w:rPr>
        <w:t>Have not been guilty of grave professional misconduct (proven by any means which the contracting authorities can justify).</w:t>
      </w:r>
    </w:p>
    <w:p w14:paraId="4E903511"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Have fulfilled obligations related to payment of taxes.</w:t>
      </w:r>
    </w:p>
    <w:p w14:paraId="0D50A2F9"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Are not guilty of serious misinterpretation in supplying information.</w:t>
      </w:r>
    </w:p>
    <w:p w14:paraId="6988DD1B" w14:textId="77777777" w:rsidR="00924210" w:rsidRPr="002F00B9" w:rsidRDefault="00084601" w:rsidP="00D01B75">
      <w:pPr>
        <w:pStyle w:val="ListParagraph"/>
        <w:numPr>
          <w:ilvl w:val="2"/>
          <w:numId w:val="15"/>
        </w:numPr>
        <w:spacing w:line="233" w:lineRule="auto"/>
        <w:ind w:right="340"/>
        <w:rPr>
          <w:rFonts w:ascii="Aptos Narrow" w:eastAsia="Times New Roman" w:hAnsi="Aptos Narrow"/>
          <w:sz w:val="24"/>
          <w:szCs w:val="24"/>
        </w:rPr>
      </w:pPr>
      <w:r w:rsidRPr="002F00B9">
        <w:rPr>
          <w:rFonts w:ascii="Aptos Narrow" w:eastAsia="Times New Roman" w:hAnsi="Aptos Narrow"/>
          <w:sz w:val="24"/>
          <w:szCs w:val="24"/>
        </w:rPr>
        <w:t>Are not in situations of conflict of interest (with p</w:t>
      </w:r>
      <w:r w:rsidR="00924210" w:rsidRPr="002F00B9">
        <w:rPr>
          <w:rFonts w:ascii="Aptos Narrow" w:eastAsia="Times New Roman" w:hAnsi="Aptos Narrow"/>
          <w:sz w:val="24"/>
          <w:szCs w:val="24"/>
        </w:rPr>
        <w:t xml:space="preserve">rior relationship to project or </w:t>
      </w:r>
      <w:r w:rsidRPr="002F00B9">
        <w:rPr>
          <w:rFonts w:ascii="Aptos Narrow" w:eastAsia="Times New Roman" w:hAnsi="Aptos Narrow"/>
          <w:sz w:val="24"/>
          <w:szCs w:val="24"/>
        </w:rPr>
        <w:t xml:space="preserve">family or business relationship to parties in </w:t>
      </w:r>
      <w:r w:rsidR="00924210" w:rsidRPr="002F00B9">
        <w:rPr>
          <w:rFonts w:ascii="Aptos Narrow" w:eastAsia="Times New Roman" w:hAnsi="Aptos Narrow"/>
          <w:sz w:val="24"/>
          <w:szCs w:val="24"/>
        </w:rPr>
        <w:t>SRSO</w:t>
      </w:r>
      <w:r w:rsidRPr="002F00B9">
        <w:rPr>
          <w:rFonts w:ascii="Aptos Narrow" w:eastAsia="Times New Roman" w:hAnsi="Aptos Narrow"/>
          <w:sz w:val="24"/>
          <w:szCs w:val="24"/>
        </w:rPr>
        <w:t>)</w:t>
      </w:r>
    </w:p>
    <w:p w14:paraId="42974CEB" w14:textId="77777777" w:rsidR="00084601" w:rsidRPr="002F00B9" w:rsidRDefault="00084601" w:rsidP="00D01B75">
      <w:pPr>
        <w:pStyle w:val="ListParagraph"/>
        <w:numPr>
          <w:ilvl w:val="2"/>
          <w:numId w:val="15"/>
        </w:numPr>
        <w:spacing w:line="233" w:lineRule="auto"/>
        <w:ind w:right="340"/>
        <w:rPr>
          <w:rFonts w:ascii="Aptos Narrow" w:eastAsia="Times New Roman" w:hAnsi="Aptos Narrow"/>
          <w:sz w:val="24"/>
          <w:szCs w:val="24"/>
        </w:rPr>
      </w:pPr>
      <w:proofErr w:type="spellStart"/>
      <w:r w:rsidRPr="002F00B9">
        <w:rPr>
          <w:rFonts w:ascii="Aptos Narrow" w:eastAsia="Times New Roman" w:hAnsi="Aptos Narrow"/>
          <w:sz w:val="24"/>
          <w:szCs w:val="24"/>
        </w:rPr>
        <w:t>Were</w:t>
      </w:r>
      <w:proofErr w:type="spellEnd"/>
      <w:r w:rsidRPr="002F00B9">
        <w:rPr>
          <w:rFonts w:ascii="Aptos Narrow" w:eastAsia="Times New Roman" w:hAnsi="Aptos Narrow"/>
          <w:sz w:val="24"/>
          <w:szCs w:val="24"/>
        </w:rPr>
        <w:t xml:space="preserve"> not declared at serious fault of impl</w:t>
      </w:r>
      <w:r w:rsidR="00924210" w:rsidRPr="002F00B9">
        <w:rPr>
          <w:rFonts w:ascii="Aptos Narrow" w:eastAsia="Times New Roman" w:hAnsi="Aptos Narrow"/>
          <w:sz w:val="24"/>
          <w:szCs w:val="24"/>
        </w:rPr>
        <w:t xml:space="preserve">ementation owing to a breach of their </w:t>
      </w:r>
      <w:r w:rsidRPr="002F00B9">
        <w:rPr>
          <w:rFonts w:ascii="Aptos Narrow" w:eastAsia="Times New Roman" w:hAnsi="Aptos Narrow"/>
          <w:sz w:val="24"/>
          <w:szCs w:val="24"/>
        </w:rPr>
        <w:t>contractual obligations</w:t>
      </w:r>
    </w:p>
    <w:p w14:paraId="416EB3BB"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Have no relation, direct or indirect, with any terrorist or banned organizations.</w:t>
      </w:r>
    </w:p>
    <w:p w14:paraId="4EF1D709" w14:textId="77777777" w:rsidR="00084601" w:rsidRPr="002F00B9" w:rsidRDefault="00084601" w:rsidP="00D01B75">
      <w:pPr>
        <w:pStyle w:val="ListParagraph"/>
        <w:numPr>
          <w:ilvl w:val="2"/>
          <w:numId w:val="15"/>
        </w:numPr>
        <w:tabs>
          <w:tab w:val="left" w:pos="1700"/>
        </w:tabs>
        <w:spacing w:line="233" w:lineRule="auto"/>
        <w:ind w:right="320"/>
        <w:jc w:val="both"/>
        <w:rPr>
          <w:rFonts w:ascii="Aptos Narrow" w:eastAsia="Times New Roman" w:hAnsi="Aptos Narrow"/>
          <w:sz w:val="24"/>
          <w:szCs w:val="24"/>
        </w:rPr>
      </w:pPr>
      <w:r w:rsidRPr="002F00B9">
        <w:rPr>
          <w:rFonts w:ascii="Aptos Narrow" w:eastAsia="Times New Roman" w:hAnsi="Aptos Narrow"/>
          <w:sz w:val="24"/>
          <w:szCs w:val="24"/>
        </w:rPr>
        <w:t>Are not on any list of sanctioned parties iss</w:t>
      </w:r>
      <w:r w:rsidR="00924210" w:rsidRPr="002F00B9">
        <w:rPr>
          <w:rFonts w:ascii="Aptos Narrow" w:eastAsia="Times New Roman" w:hAnsi="Aptos Narrow"/>
          <w:sz w:val="24"/>
          <w:szCs w:val="24"/>
        </w:rPr>
        <w:t xml:space="preserve">ued by the Pakistan Government, </w:t>
      </w:r>
      <w:r w:rsidRPr="002F00B9">
        <w:rPr>
          <w:rFonts w:ascii="Aptos Narrow" w:eastAsia="Times New Roman" w:hAnsi="Aptos Narrow"/>
          <w:sz w:val="24"/>
          <w:szCs w:val="24"/>
        </w:rPr>
        <w:t>DFD, USAID, UN agencies, European Union and others.</w:t>
      </w:r>
    </w:p>
    <w:p w14:paraId="2ED366C3" w14:textId="0D8F2A51" w:rsidR="00084601" w:rsidRPr="002F00B9" w:rsidRDefault="00084601" w:rsidP="00D01B75">
      <w:pPr>
        <w:pStyle w:val="ListParagraph"/>
        <w:numPr>
          <w:ilvl w:val="2"/>
          <w:numId w:val="15"/>
        </w:numPr>
        <w:tabs>
          <w:tab w:val="left" w:pos="1700"/>
        </w:tabs>
        <w:spacing w:line="233" w:lineRule="auto"/>
        <w:ind w:right="740"/>
        <w:jc w:val="both"/>
        <w:rPr>
          <w:rFonts w:ascii="Aptos Narrow" w:eastAsia="Times New Roman" w:hAnsi="Aptos Narrow"/>
          <w:sz w:val="24"/>
          <w:szCs w:val="24"/>
        </w:rPr>
      </w:pPr>
      <w:r w:rsidRPr="002F00B9">
        <w:rPr>
          <w:rFonts w:ascii="Aptos Narrow" w:eastAsia="Times New Roman" w:hAnsi="Aptos Narrow"/>
          <w:sz w:val="24"/>
          <w:szCs w:val="24"/>
        </w:rPr>
        <w:t>Are not blacklisted by any Lo</w:t>
      </w:r>
      <w:r w:rsidR="00924210" w:rsidRPr="002F00B9">
        <w:rPr>
          <w:rFonts w:ascii="Aptos Narrow" w:eastAsia="Times New Roman" w:hAnsi="Aptos Narrow"/>
          <w:sz w:val="24"/>
          <w:szCs w:val="24"/>
        </w:rPr>
        <w:t xml:space="preserve">cal/International organization, </w:t>
      </w:r>
      <w:r w:rsidRPr="002F00B9">
        <w:rPr>
          <w:rFonts w:ascii="Aptos Narrow" w:eastAsia="Times New Roman" w:hAnsi="Aptos Narrow"/>
          <w:sz w:val="24"/>
          <w:szCs w:val="24"/>
        </w:rPr>
        <w:t>Government/</w:t>
      </w:r>
      <w:r w:rsidR="002F00B9" w:rsidRPr="002F00B9">
        <w:rPr>
          <w:rFonts w:ascii="Aptos Narrow" w:eastAsia="Times New Roman" w:hAnsi="Aptos Narrow"/>
          <w:sz w:val="24"/>
          <w:szCs w:val="24"/>
        </w:rPr>
        <w:t>semi-Government</w:t>
      </w:r>
      <w:r w:rsidR="002F00B9">
        <w:rPr>
          <w:rFonts w:ascii="Aptos Narrow" w:eastAsia="Times New Roman" w:hAnsi="Aptos Narrow"/>
          <w:sz w:val="24"/>
          <w:szCs w:val="24"/>
        </w:rPr>
        <w:t xml:space="preserve"> </w:t>
      </w:r>
      <w:r w:rsidR="00924210" w:rsidRPr="002F00B9">
        <w:rPr>
          <w:rFonts w:ascii="Aptos Narrow" w:eastAsia="Times New Roman" w:hAnsi="Aptos Narrow"/>
          <w:sz w:val="24"/>
          <w:szCs w:val="24"/>
        </w:rPr>
        <w:t xml:space="preserve">department, NGO or any other </w:t>
      </w:r>
      <w:r w:rsidRPr="002F00B9">
        <w:rPr>
          <w:rFonts w:ascii="Aptos Narrow" w:eastAsia="Times New Roman" w:hAnsi="Aptos Narrow"/>
          <w:sz w:val="24"/>
          <w:szCs w:val="24"/>
        </w:rPr>
        <w:t>company/organization.</w:t>
      </w:r>
    </w:p>
    <w:p w14:paraId="7F1A0F4B" w14:textId="77777777" w:rsidR="00084601" w:rsidRPr="002F00B9" w:rsidRDefault="00084601" w:rsidP="00D01B75">
      <w:pPr>
        <w:pStyle w:val="ListParagraph"/>
        <w:numPr>
          <w:ilvl w:val="2"/>
          <w:numId w:val="15"/>
        </w:numPr>
        <w:tabs>
          <w:tab w:val="left" w:pos="1800"/>
        </w:tabs>
        <w:spacing w:line="239" w:lineRule="auto"/>
        <w:jc w:val="both"/>
        <w:rPr>
          <w:rFonts w:ascii="Aptos Narrow" w:eastAsia="Times New Roman" w:hAnsi="Aptos Narrow"/>
          <w:sz w:val="24"/>
          <w:szCs w:val="24"/>
        </w:rPr>
      </w:pPr>
      <w:r w:rsidRPr="002F00B9">
        <w:rPr>
          <w:rFonts w:ascii="Aptos Narrow" w:eastAsia="Times New Roman" w:hAnsi="Aptos Narrow"/>
          <w:sz w:val="24"/>
          <w:szCs w:val="24"/>
        </w:rPr>
        <w:t>Have not been reported for/under litigation for child abuse.</w:t>
      </w:r>
    </w:p>
    <w:tbl>
      <w:tblPr>
        <w:tblW w:w="0" w:type="auto"/>
        <w:tblLayout w:type="fixed"/>
        <w:tblCellMar>
          <w:left w:w="0" w:type="dxa"/>
          <w:right w:w="0" w:type="dxa"/>
        </w:tblCellMar>
        <w:tblLook w:val="0000" w:firstRow="0" w:lastRow="0" w:firstColumn="0" w:lastColumn="0" w:noHBand="0" w:noVBand="0"/>
      </w:tblPr>
      <w:tblGrid>
        <w:gridCol w:w="4221"/>
        <w:gridCol w:w="750"/>
        <w:gridCol w:w="4655"/>
      </w:tblGrid>
      <w:tr w:rsidR="00084601" w:rsidRPr="002F00B9" w14:paraId="06BBFC35" w14:textId="77777777" w:rsidTr="003A5BCA">
        <w:trPr>
          <w:trHeight w:val="199"/>
        </w:trPr>
        <w:tc>
          <w:tcPr>
            <w:tcW w:w="4221" w:type="dxa"/>
            <w:shd w:val="clear" w:color="auto" w:fill="auto"/>
            <w:vAlign w:val="bottom"/>
          </w:tcPr>
          <w:p w14:paraId="25C9A2E3" w14:textId="77777777" w:rsidR="00924210" w:rsidRPr="002F00B9" w:rsidRDefault="00924210" w:rsidP="00E52EAF">
            <w:pPr>
              <w:spacing w:line="229" w:lineRule="exact"/>
              <w:ind w:left="1460"/>
              <w:rPr>
                <w:rFonts w:ascii="Aptos Narrow" w:eastAsia="Times New Roman" w:hAnsi="Aptos Narrow"/>
                <w:sz w:val="24"/>
                <w:szCs w:val="24"/>
              </w:rPr>
            </w:pPr>
          </w:p>
          <w:p w14:paraId="437AB502" w14:textId="77777777" w:rsidR="00084601" w:rsidRPr="002F00B9" w:rsidRDefault="00084601" w:rsidP="00E52EAF">
            <w:pPr>
              <w:spacing w:line="229" w:lineRule="exact"/>
              <w:ind w:left="1460"/>
              <w:rPr>
                <w:rFonts w:ascii="Aptos Narrow" w:eastAsia="Times New Roman" w:hAnsi="Aptos Narrow"/>
                <w:sz w:val="24"/>
                <w:szCs w:val="24"/>
              </w:rPr>
            </w:pPr>
            <w:r w:rsidRPr="002F00B9">
              <w:rPr>
                <w:rFonts w:ascii="Aptos Narrow" w:eastAsia="Times New Roman" w:hAnsi="Aptos Narrow"/>
                <w:sz w:val="24"/>
                <w:szCs w:val="24"/>
              </w:rPr>
              <w:t>Declared</w:t>
            </w:r>
          </w:p>
        </w:tc>
        <w:tc>
          <w:tcPr>
            <w:tcW w:w="750" w:type="dxa"/>
            <w:shd w:val="clear" w:color="auto" w:fill="auto"/>
            <w:vAlign w:val="bottom"/>
          </w:tcPr>
          <w:p w14:paraId="557EDFB2" w14:textId="77777777" w:rsidR="00084601" w:rsidRPr="002F00B9" w:rsidRDefault="00084601" w:rsidP="00E52EAF">
            <w:pPr>
              <w:spacing w:line="0" w:lineRule="atLeast"/>
              <w:rPr>
                <w:rFonts w:ascii="Aptos Narrow" w:eastAsia="Times New Roman" w:hAnsi="Aptos Narrow"/>
                <w:sz w:val="24"/>
                <w:szCs w:val="24"/>
              </w:rPr>
            </w:pPr>
          </w:p>
        </w:tc>
        <w:tc>
          <w:tcPr>
            <w:tcW w:w="4655" w:type="dxa"/>
            <w:shd w:val="clear" w:color="auto" w:fill="auto"/>
            <w:vAlign w:val="bottom"/>
          </w:tcPr>
          <w:p w14:paraId="7F58A4EC" w14:textId="77777777" w:rsidR="00084601" w:rsidRPr="002F00B9" w:rsidRDefault="00084601" w:rsidP="00E52EAF">
            <w:pPr>
              <w:spacing w:line="0" w:lineRule="atLeast"/>
              <w:rPr>
                <w:rFonts w:ascii="Aptos Narrow" w:eastAsia="Times New Roman" w:hAnsi="Aptos Narrow"/>
                <w:sz w:val="24"/>
                <w:szCs w:val="24"/>
              </w:rPr>
            </w:pPr>
          </w:p>
        </w:tc>
      </w:tr>
      <w:tr w:rsidR="00084601" w:rsidRPr="002F00B9" w14:paraId="003564EF" w14:textId="77777777" w:rsidTr="003A5BCA">
        <w:trPr>
          <w:trHeight w:val="235"/>
        </w:trPr>
        <w:tc>
          <w:tcPr>
            <w:tcW w:w="4221" w:type="dxa"/>
            <w:shd w:val="clear" w:color="auto" w:fill="auto"/>
            <w:vAlign w:val="bottom"/>
          </w:tcPr>
          <w:p w14:paraId="74C72424" w14:textId="77777777" w:rsidR="00084601" w:rsidRPr="002F00B9" w:rsidRDefault="00084601" w:rsidP="00E52EAF">
            <w:pPr>
              <w:spacing w:line="271" w:lineRule="exact"/>
              <w:ind w:left="1100"/>
              <w:rPr>
                <w:rFonts w:ascii="Aptos Narrow" w:eastAsia="Times New Roman" w:hAnsi="Aptos Narrow"/>
                <w:sz w:val="24"/>
                <w:szCs w:val="24"/>
              </w:rPr>
            </w:pPr>
            <w:r w:rsidRPr="002F00B9">
              <w:rPr>
                <w:rFonts w:ascii="Aptos Narrow" w:eastAsia="Times New Roman" w:hAnsi="Aptos Narrow"/>
                <w:sz w:val="24"/>
                <w:szCs w:val="24"/>
              </w:rPr>
              <w:t>In the presence of</w:t>
            </w:r>
          </w:p>
        </w:tc>
        <w:tc>
          <w:tcPr>
            <w:tcW w:w="750" w:type="dxa"/>
            <w:shd w:val="clear" w:color="auto" w:fill="auto"/>
            <w:vAlign w:val="bottom"/>
          </w:tcPr>
          <w:p w14:paraId="16C25D56" w14:textId="77777777" w:rsidR="00084601" w:rsidRPr="002F00B9" w:rsidRDefault="00084601" w:rsidP="00E52EAF">
            <w:pPr>
              <w:spacing w:line="0" w:lineRule="atLeast"/>
              <w:rPr>
                <w:rFonts w:ascii="Aptos Narrow" w:eastAsia="Times New Roman" w:hAnsi="Aptos Narrow"/>
                <w:sz w:val="24"/>
                <w:szCs w:val="24"/>
              </w:rPr>
            </w:pPr>
          </w:p>
        </w:tc>
        <w:tc>
          <w:tcPr>
            <w:tcW w:w="4655" w:type="dxa"/>
            <w:shd w:val="clear" w:color="auto" w:fill="auto"/>
            <w:vAlign w:val="bottom"/>
          </w:tcPr>
          <w:p w14:paraId="39836138" w14:textId="77777777" w:rsidR="00084601" w:rsidRPr="002F00B9" w:rsidRDefault="00084601" w:rsidP="00E52EAF">
            <w:pPr>
              <w:spacing w:line="271" w:lineRule="exact"/>
              <w:ind w:left="2060"/>
              <w:rPr>
                <w:rFonts w:ascii="Aptos Narrow" w:eastAsia="Times New Roman" w:hAnsi="Aptos Narrow"/>
                <w:sz w:val="24"/>
                <w:szCs w:val="24"/>
              </w:rPr>
            </w:pPr>
            <w:r w:rsidRPr="002F00B9">
              <w:rPr>
                <w:rFonts w:ascii="Aptos Narrow" w:eastAsia="Times New Roman" w:hAnsi="Aptos Narrow"/>
                <w:sz w:val="24"/>
                <w:szCs w:val="24"/>
              </w:rPr>
              <w:t>Declared</w:t>
            </w:r>
          </w:p>
        </w:tc>
      </w:tr>
      <w:tr w:rsidR="00084601" w:rsidRPr="002F00B9" w14:paraId="077BD3A7" w14:textId="77777777" w:rsidTr="003A5BCA">
        <w:trPr>
          <w:trHeight w:val="349"/>
        </w:trPr>
        <w:tc>
          <w:tcPr>
            <w:tcW w:w="4221" w:type="dxa"/>
            <w:tcBorders>
              <w:bottom w:val="single" w:sz="8" w:space="0" w:color="auto"/>
            </w:tcBorders>
            <w:shd w:val="clear" w:color="auto" w:fill="auto"/>
            <w:vAlign w:val="bottom"/>
          </w:tcPr>
          <w:p w14:paraId="1B6DD229" w14:textId="77777777" w:rsidR="00084601" w:rsidRPr="002F00B9" w:rsidRDefault="00084601" w:rsidP="00E52EAF">
            <w:pPr>
              <w:spacing w:line="0" w:lineRule="atLeast"/>
              <w:rPr>
                <w:rFonts w:ascii="Aptos Narrow" w:eastAsia="Times New Roman" w:hAnsi="Aptos Narrow"/>
                <w:sz w:val="24"/>
                <w:szCs w:val="24"/>
              </w:rPr>
            </w:pPr>
          </w:p>
        </w:tc>
        <w:tc>
          <w:tcPr>
            <w:tcW w:w="750" w:type="dxa"/>
            <w:shd w:val="clear" w:color="auto" w:fill="auto"/>
            <w:vAlign w:val="bottom"/>
          </w:tcPr>
          <w:p w14:paraId="5F241E40" w14:textId="77777777" w:rsidR="00084601" w:rsidRPr="002F00B9" w:rsidRDefault="00084601" w:rsidP="00E52EAF">
            <w:pPr>
              <w:spacing w:line="0" w:lineRule="atLeast"/>
              <w:rPr>
                <w:rFonts w:ascii="Aptos Narrow" w:eastAsia="Times New Roman" w:hAnsi="Aptos Narrow"/>
                <w:sz w:val="24"/>
                <w:szCs w:val="24"/>
              </w:rPr>
            </w:pPr>
          </w:p>
        </w:tc>
        <w:tc>
          <w:tcPr>
            <w:tcW w:w="4655" w:type="dxa"/>
            <w:tcBorders>
              <w:bottom w:val="single" w:sz="8" w:space="0" w:color="auto"/>
            </w:tcBorders>
            <w:shd w:val="clear" w:color="auto" w:fill="auto"/>
            <w:vAlign w:val="bottom"/>
          </w:tcPr>
          <w:p w14:paraId="07A95DB0" w14:textId="77777777" w:rsidR="00084601" w:rsidRPr="002F00B9" w:rsidRDefault="00084601" w:rsidP="00E52EAF">
            <w:pPr>
              <w:spacing w:line="0" w:lineRule="atLeast"/>
              <w:rPr>
                <w:rFonts w:ascii="Aptos Narrow" w:eastAsia="Times New Roman" w:hAnsi="Aptos Narrow"/>
                <w:sz w:val="24"/>
                <w:szCs w:val="24"/>
              </w:rPr>
            </w:pPr>
          </w:p>
        </w:tc>
      </w:tr>
      <w:tr w:rsidR="00084601" w:rsidRPr="002F00B9" w14:paraId="3CDF7911" w14:textId="77777777" w:rsidTr="003A5BCA">
        <w:trPr>
          <w:trHeight w:val="205"/>
        </w:trPr>
        <w:tc>
          <w:tcPr>
            <w:tcW w:w="4221" w:type="dxa"/>
            <w:shd w:val="clear" w:color="auto" w:fill="auto"/>
            <w:vAlign w:val="bottom"/>
          </w:tcPr>
          <w:p w14:paraId="34734F50" w14:textId="77777777" w:rsidR="00084601" w:rsidRPr="002F00B9" w:rsidRDefault="00084601" w:rsidP="00E52EAF">
            <w:pPr>
              <w:spacing w:line="229" w:lineRule="exact"/>
              <w:ind w:left="2580"/>
              <w:rPr>
                <w:rFonts w:ascii="Aptos Narrow" w:eastAsia="Times New Roman" w:hAnsi="Aptos Narrow"/>
                <w:sz w:val="24"/>
                <w:szCs w:val="24"/>
              </w:rPr>
            </w:pPr>
            <w:r w:rsidRPr="002F00B9">
              <w:rPr>
                <w:rFonts w:ascii="Aptos Narrow" w:eastAsia="Times New Roman" w:hAnsi="Aptos Narrow"/>
                <w:sz w:val="24"/>
                <w:szCs w:val="24"/>
              </w:rPr>
              <w:t>(Name &amp; Signature)</w:t>
            </w:r>
          </w:p>
        </w:tc>
        <w:tc>
          <w:tcPr>
            <w:tcW w:w="750" w:type="dxa"/>
            <w:shd w:val="clear" w:color="auto" w:fill="auto"/>
            <w:vAlign w:val="bottom"/>
          </w:tcPr>
          <w:p w14:paraId="46B678E5" w14:textId="77777777" w:rsidR="00084601" w:rsidRPr="002F00B9" w:rsidRDefault="00084601" w:rsidP="00E52EAF">
            <w:pPr>
              <w:spacing w:line="0" w:lineRule="atLeast"/>
              <w:rPr>
                <w:rFonts w:ascii="Aptos Narrow" w:eastAsia="Times New Roman" w:hAnsi="Aptos Narrow"/>
                <w:sz w:val="24"/>
                <w:szCs w:val="24"/>
              </w:rPr>
            </w:pPr>
          </w:p>
        </w:tc>
        <w:tc>
          <w:tcPr>
            <w:tcW w:w="4655" w:type="dxa"/>
            <w:shd w:val="clear" w:color="auto" w:fill="auto"/>
            <w:vAlign w:val="bottom"/>
          </w:tcPr>
          <w:p w14:paraId="6148B1F2" w14:textId="77777777" w:rsidR="00084601" w:rsidRPr="002F00B9" w:rsidRDefault="00084601" w:rsidP="00E52EAF">
            <w:pPr>
              <w:spacing w:line="229" w:lineRule="exact"/>
              <w:rPr>
                <w:rFonts w:ascii="Aptos Narrow" w:eastAsia="Times New Roman" w:hAnsi="Aptos Narrow"/>
                <w:w w:val="99"/>
                <w:sz w:val="24"/>
                <w:szCs w:val="24"/>
              </w:rPr>
            </w:pPr>
            <w:r w:rsidRPr="002F00B9">
              <w:rPr>
                <w:rFonts w:ascii="Aptos Narrow" w:eastAsia="Times New Roman" w:hAnsi="Aptos Narrow"/>
                <w:w w:val="99"/>
                <w:sz w:val="24"/>
                <w:szCs w:val="24"/>
              </w:rPr>
              <w:t>(</w:t>
            </w:r>
            <w:r w:rsidRPr="002F00B9">
              <w:rPr>
                <w:rFonts w:ascii="Aptos Narrow" w:eastAsia="Times New Roman" w:hAnsi="Aptos Narrow"/>
                <w:sz w:val="24"/>
                <w:szCs w:val="24"/>
              </w:rPr>
              <w:t>Company Stamp)</w:t>
            </w:r>
          </w:p>
        </w:tc>
      </w:tr>
      <w:tr w:rsidR="00084601" w:rsidRPr="002F00B9" w14:paraId="794ECCBD" w14:textId="77777777" w:rsidTr="003A5BCA">
        <w:trPr>
          <w:trHeight w:val="522"/>
        </w:trPr>
        <w:tc>
          <w:tcPr>
            <w:tcW w:w="4221" w:type="dxa"/>
            <w:tcBorders>
              <w:bottom w:val="single" w:sz="8" w:space="0" w:color="auto"/>
            </w:tcBorders>
            <w:shd w:val="clear" w:color="auto" w:fill="auto"/>
            <w:vAlign w:val="bottom"/>
          </w:tcPr>
          <w:p w14:paraId="64344715" w14:textId="77777777" w:rsidR="00084601" w:rsidRPr="002F00B9" w:rsidRDefault="00084601" w:rsidP="00E52EAF">
            <w:pPr>
              <w:spacing w:line="0" w:lineRule="atLeast"/>
              <w:rPr>
                <w:rFonts w:ascii="Aptos Narrow" w:eastAsia="Times New Roman" w:hAnsi="Aptos Narrow"/>
                <w:sz w:val="24"/>
                <w:szCs w:val="24"/>
              </w:rPr>
            </w:pPr>
          </w:p>
        </w:tc>
        <w:tc>
          <w:tcPr>
            <w:tcW w:w="750" w:type="dxa"/>
            <w:shd w:val="clear" w:color="auto" w:fill="auto"/>
            <w:vAlign w:val="bottom"/>
          </w:tcPr>
          <w:p w14:paraId="4497DC87" w14:textId="77777777" w:rsidR="00084601" w:rsidRPr="002F00B9" w:rsidRDefault="00084601" w:rsidP="00E52EAF">
            <w:pPr>
              <w:spacing w:line="0" w:lineRule="atLeast"/>
              <w:rPr>
                <w:rFonts w:ascii="Aptos Narrow" w:eastAsia="Times New Roman" w:hAnsi="Aptos Narrow"/>
                <w:sz w:val="24"/>
                <w:szCs w:val="24"/>
              </w:rPr>
            </w:pPr>
          </w:p>
        </w:tc>
        <w:tc>
          <w:tcPr>
            <w:tcW w:w="4655" w:type="dxa"/>
            <w:tcBorders>
              <w:bottom w:val="single" w:sz="8" w:space="0" w:color="auto"/>
            </w:tcBorders>
            <w:shd w:val="clear" w:color="auto" w:fill="auto"/>
            <w:vAlign w:val="bottom"/>
          </w:tcPr>
          <w:p w14:paraId="10F3F01A" w14:textId="77777777" w:rsidR="00084601" w:rsidRPr="002F00B9" w:rsidRDefault="00084601" w:rsidP="00E52EAF">
            <w:pPr>
              <w:spacing w:line="0" w:lineRule="atLeast"/>
              <w:rPr>
                <w:rFonts w:ascii="Aptos Narrow" w:eastAsia="Times New Roman" w:hAnsi="Aptos Narrow"/>
                <w:sz w:val="24"/>
                <w:szCs w:val="24"/>
              </w:rPr>
            </w:pPr>
          </w:p>
        </w:tc>
      </w:tr>
      <w:tr w:rsidR="00084601" w:rsidRPr="002F00B9" w14:paraId="504E9D14" w14:textId="77777777" w:rsidTr="003A5BCA">
        <w:trPr>
          <w:trHeight w:val="202"/>
        </w:trPr>
        <w:tc>
          <w:tcPr>
            <w:tcW w:w="4221" w:type="dxa"/>
            <w:shd w:val="clear" w:color="auto" w:fill="auto"/>
            <w:vAlign w:val="bottom"/>
          </w:tcPr>
          <w:p w14:paraId="5F1170CF" w14:textId="77777777" w:rsidR="00084601" w:rsidRPr="002F00B9" w:rsidRDefault="00084601" w:rsidP="00E52EAF">
            <w:pPr>
              <w:spacing w:line="229" w:lineRule="exact"/>
              <w:ind w:left="2320"/>
              <w:rPr>
                <w:rFonts w:ascii="Aptos Narrow" w:eastAsia="Times New Roman" w:hAnsi="Aptos Narrow"/>
                <w:sz w:val="24"/>
                <w:szCs w:val="24"/>
              </w:rPr>
            </w:pPr>
            <w:r w:rsidRPr="002F00B9">
              <w:rPr>
                <w:rFonts w:ascii="Aptos Narrow" w:eastAsia="Times New Roman" w:hAnsi="Aptos Narrow"/>
                <w:sz w:val="24"/>
                <w:szCs w:val="24"/>
              </w:rPr>
              <w:t>(Name, address)</w:t>
            </w:r>
          </w:p>
        </w:tc>
        <w:tc>
          <w:tcPr>
            <w:tcW w:w="750" w:type="dxa"/>
            <w:shd w:val="clear" w:color="auto" w:fill="auto"/>
            <w:vAlign w:val="bottom"/>
          </w:tcPr>
          <w:p w14:paraId="3B21A2AC" w14:textId="77777777" w:rsidR="00084601" w:rsidRPr="002F00B9" w:rsidRDefault="00084601" w:rsidP="00E52EAF">
            <w:pPr>
              <w:spacing w:line="0" w:lineRule="atLeast"/>
              <w:rPr>
                <w:rFonts w:ascii="Aptos Narrow" w:eastAsia="Times New Roman" w:hAnsi="Aptos Narrow"/>
                <w:sz w:val="24"/>
                <w:szCs w:val="24"/>
              </w:rPr>
            </w:pPr>
          </w:p>
        </w:tc>
        <w:tc>
          <w:tcPr>
            <w:tcW w:w="4655" w:type="dxa"/>
            <w:shd w:val="clear" w:color="auto" w:fill="auto"/>
            <w:vAlign w:val="bottom"/>
          </w:tcPr>
          <w:p w14:paraId="146A626D" w14:textId="77777777" w:rsidR="00084601" w:rsidRPr="002F00B9" w:rsidRDefault="00084601" w:rsidP="00E52EAF">
            <w:pPr>
              <w:spacing w:line="229" w:lineRule="exact"/>
              <w:ind w:left="2494"/>
              <w:jc w:val="center"/>
              <w:rPr>
                <w:rFonts w:ascii="Aptos Narrow" w:eastAsia="Times New Roman" w:hAnsi="Aptos Narrow"/>
                <w:sz w:val="24"/>
                <w:szCs w:val="24"/>
              </w:rPr>
            </w:pPr>
            <w:r w:rsidRPr="002F00B9">
              <w:rPr>
                <w:rFonts w:ascii="Aptos Narrow" w:eastAsia="Times New Roman" w:hAnsi="Aptos Narrow"/>
                <w:sz w:val="24"/>
                <w:szCs w:val="24"/>
              </w:rPr>
              <w:t>(Location, date)</w:t>
            </w:r>
          </w:p>
        </w:tc>
      </w:tr>
    </w:tbl>
    <w:p w14:paraId="72ECEBEB" w14:textId="77777777" w:rsidR="003A5BCA" w:rsidRPr="002F00B9" w:rsidRDefault="003A5BCA" w:rsidP="003A5BCA">
      <w:pPr>
        <w:rPr>
          <w:rFonts w:ascii="Aptos Narrow" w:hAnsi="Aptos Narrow"/>
          <w:sz w:val="24"/>
          <w:szCs w:val="24"/>
        </w:rPr>
      </w:pPr>
    </w:p>
    <w:p w14:paraId="0623868B" w14:textId="77777777" w:rsidR="00F05239" w:rsidRPr="002F00B9" w:rsidRDefault="00F05239" w:rsidP="003A5BCA">
      <w:pPr>
        <w:rPr>
          <w:rFonts w:ascii="Aptos Narrow" w:hAnsi="Aptos Narrow"/>
          <w:sz w:val="24"/>
          <w:szCs w:val="24"/>
        </w:rPr>
      </w:pPr>
    </w:p>
    <w:p w14:paraId="1BED32D4" w14:textId="77777777" w:rsidR="00B11F76" w:rsidRPr="002F00B9" w:rsidRDefault="00B11F76" w:rsidP="00B11F76">
      <w:pPr>
        <w:rPr>
          <w:rFonts w:ascii="Aptos Narrow" w:hAnsi="Aptos Narrow"/>
          <w:b/>
          <w:sz w:val="24"/>
          <w:szCs w:val="24"/>
        </w:rPr>
        <w:sectPr w:rsidR="00B11F76" w:rsidRPr="002F00B9" w:rsidSect="00F16EC5">
          <w:pgSz w:w="12240" w:h="15840"/>
          <w:pgMar w:top="1403" w:right="1300" w:bottom="1440" w:left="1180" w:header="0" w:footer="0" w:gutter="0"/>
          <w:cols w:space="0" w:equalWidth="0">
            <w:col w:w="9760"/>
          </w:cols>
          <w:docGrid w:linePitch="360"/>
        </w:sectPr>
      </w:pPr>
    </w:p>
    <w:p w14:paraId="75C3A88F" w14:textId="77777777" w:rsidR="007C3BF0" w:rsidRPr="002F00B9" w:rsidRDefault="00B11F76" w:rsidP="00B11F76">
      <w:pPr>
        <w:rPr>
          <w:rFonts w:ascii="Aptos Narrow" w:hAnsi="Aptos Narrow"/>
          <w:b/>
          <w:sz w:val="24"/>
          <w:szCs w:val="24"/>
        </w:rPr>
      </w:pPr>
      <w:r w:rsidRPr="002F00B9">
        <w:rPr>
          <w:rFonts w:ascii="Aptos Narrow" w:hAnsi="Aptos Narrow"/>
          <w:b/>
          <w:sz w:val="24"/>
          <w:szCs w:val="24"/>
        </w:rPr>
        <w:lastRenderedPageBreak/>
        <w:t>Financial Proposal</w:t>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r>
      <w:r w:rsidRPr="002F00B9">
        <w:rPr>
          <w:rFonts w:ascii="Aptos Narrow" w:hAnsi="Aptos Narrow"/>
          <w:b/>
          <w:sz w:val="24"/>
          <w:szCs w:val="24"/>
        </w:rPr>
        <w:tab/>
        <w:t xml:space="preserve">  </w:t>
      </w:r>
      <w:r w:rsidR="00EB6658" w:rsidRPr="002F00B9">
        <w:rPr>
          <w:rFonts w:ascii="Aptos Narrow" w:hAnsi="Aptos Narrow"/>
          <w:b/>
          <w:sz w:val="24"/>
          <w:szCs w:val="24"/>
        </w:rPr>
        <w:t xml:space="preserve">                                                  </w:t>
      </w:r>
      <w:r w:rsidRPr="002F00B9">
        <w:rPr>
          <w:rFonts w:ascii="Aptos Narrow" w:hAnsi="Aptos Narrow"/>
          <w:b/>
          <w:sz w:val="24"/>
          <w:szCs w:val="24"/>
        </w:rPr>
        <w:t>Annex C</w:t>
      </w:r>
    </w:p>
    <w:p w14:paraId="6E2662F8" w14:textId="49913A28" w:rsidR="007C3BF0" w:rsidRPr="002F00B9" w:rsidRDefault="00521FBF" w:rsidP="003A5BCA">
      <w:pPr>
        <w:rPr>
          <w:rFonts w:ascii="Aptos Narrow" w:hAnsi="Aptos Narrow"/>
          <w:b/>
          <w:sz w:val="24"/>
          <w:u w:val="single"/>
        </w:rPr>
      </w:pPr>
      <w:r w:rsidRPr="002F00B9">
        <w:rPr>
          <w:rFonts w:ascii="Aptos Narrow" w:hAnsi="Aptos Narrow"/>
          <w:b/>
          <w:sz w:val="24"/>
          <w:u w:val="single"/>
        </w:rPr>
        <w:t>Chemical Reagent Items</w:t>
      </w:r>
    </w:p>
    <w:p w14:paraId="51AFA905" w14:textId="77777777" w:rsidR="00E74C3F" w:rsidRPr="002F00B9" w:rsidRDefault="00E74C3F" w:rsidP="003A5BCA">
      <w:pPr>
        <w:rPr>
          <w:rFonts w:ascii="Aptos Narrow" w:hAnsi="Aptos Narrow"/>
          <w:b/>
          <w:sz w:val="24"/>
          <w:u w:val="single"/>
        </w:rPr>
      </w:pPr>
    </w:p>
    <w:tbl>
      <w:tblPr>
        <w:tblW w:w="13447" w:type="dxa"/>
        <w:tblInd w:w="-5" w:type="dxa"/>
        <w:tblLook w:val="04A0" w:firstRow="1" w:lastRow="0" w:firstColumn="1" w:lastColumn="0" w:noHBand="0" w:noVBand="1"/>
      </w:tblPr>
      <w:tblGrid>
        <w:gridCol w:w="734"/>
        <w:gridCol w:w="1890"/>
        <w:gridCol w:w="3660"/>
        <w:gridCol w:w="871"/>
        <w:gridCol w:w="977"/>
        <w:gridCol w:w="943"/>
        <w:gridCol w:w="856"/>
        <w:gridCol w:w="1073"/>
        <w:gridCol w:w="1161"/>
        <w:gridCol w:w="1282"/>
      </w:tblGrid>
      <w:tr w:rsidR="003777C0" w:rsidRPr="002F00B9" w14:paraId="25766301" w14:textId="77777777" w:rsidTr="003777C0">
        <w:trPr>
          <w:trHeight w:val="315"/>
        </w:trPr>
        <w:tc>
          <w:tcPr>
            <w:tcW w:w="72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E1CFA70"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S.NO:</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8C05B5B"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Item</w:t>
            </w:r>
          </w:p>
        </w:tc>
        <w:tc>
          <w:tcPr>
            <w:tcW w:w="369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67D5C2B"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Specifications</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245BA9C"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Pack</w:t>
            </w:r>
          </w:p>
        </w:tc>
        <w:tc>
          <w:tcPr>
            <w:tcW w:w="977" w:type="dxa"/>
            <w:tcBorders>
              <w:top w:val="single" w:sz="4" w:space="0" w:color="auto"/>
              <w:left w:val="single" w:sz="8" w:space="0" w:color="auto"/>
              <w:bottom w:val="single" w:sz="8" w:space="0" w:color="auto"/>
              <w:right w:val="nil"/>
            </w:tcBorders>
            <w:shd w:val="clear" w:color="000000" w:fill="92D050"/>
            <w:noWrap/>
            <w:vAlign w:val="bottom"/>
            <w:hideMark/>
          </w:tcPr>
          <w:p w14:paraId="6814B61B"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Larkana</w:t>
            </w:r>
          </w:p>
        </w:tc>
        <w:tc>
          <w:tcPr>
            <w:tcW w:w="943" w:type="dxa"/>
            <w:tcBorders>
              <w:top w:val="single" w:sz="4" w:space="0" w:color="auto"/>
              <w:left w:val="single" w:sz="8" w:space="0" w:color="auto"/>
              <w:bottom w:val="single" w:sz="8" w:space="0" w:color="auto"/>
              <w:right w:val="nil"/>
            </w:tcBorders>
            <w:shd w:val="clear" w:color="000000" w:fill="92D050"/>
            <w:noWrap/>
            <w:vAlign w:val="bottom"/>
            <w:hideMark/>
          </w:tcPr>
          <w:p w14:paraId="7D9B15ED"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Qambar</w:t>
            </w:r>
          </w:p>
        </w:tc>
        <w:tc>
          <w:tcPr>
            <w:tcW w:w="856" w:type="dxa"/>
            <w:tcBorders>
              <w:top w:val="single" w:sz="4" w:space="0" w:color="auto"/>
              <w:left w:val="single" w:sz="8" w:space="0" w:color="auto"/>
              <w:bottom w:val="single" w:sz="8" w:space="0" w:color="auto"/>
              <w:right w:val="nil"/>
            </w:tcBorders>
            <w:shd w:val="clear" w:color="000000" w:fill="92D050"/>
            <w:noWrap/>
            <w:vAlign w:val="bottom"/>
            <w:hideMark/>
          </w:tcPr>
          <w:p w14:paraId="41A5296C"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Ghotki</w:t>
            </w:r>
          </w:p>
        </w:tc>
        <w:tc>
          <w:tcPr>
            <w:tcW w:w="1073" w:type="dxa"/>
            <w:tcBorders>
              <w:top w:val="single" w:sz="4" w:space="0" w:color="auto"/>
              <w:left w:val="single" w:sz="8" w:space="0" w:color="auto"/>
              <w:bottom w:val="single" w:sz="8" w:space="0" w:color="auto"/>
              <w:right w:val="nil"/>
            </w:tcBorders>
            <w:shd w:val="clear" w:color="000000" w:fill="92D050"/>
            <w:noWrap/>
            <w:vAlign w:val="bottom"/>
            <w:hideMark/>
          </w:tcPr>
          <w:p w14:paraId="7832E5AE"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Kandhkot</w:t>
            </w:r>
          </w:p>
        </w:tc>
        <w:tc>
          <w:tcPr>
            <w:tcW w:w="1159" w:type="dxa"/>
            <w:tcBorders>
              <w:top w:val="single" w:sz="4" w:space="0" w:color="auto"/>
              <w:left w:val="single" w:sz="8" w:space="0" w:color="auto"/>
              <w:bottom w:val="single" w:sz="8" w:space="0" w:color="auto"/>
              <w:right w:val="nil"/>
            </w:tcBorders>
            <w:shd w:val="clear" w:color="000000" w:fill="92D050"/>
            <w:noWrap/>
            <w:vAlign w:val="bottom"/>
            <w:hideMark/>
          </w:tcPr>
          <w:p w14:paraId="53A22F0F"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District Jacobabad</w:t>
            </w:r>
          </w:p>
        </w:tc>
        <w:tc>
          <w:tcPr>
            <w:tcW w:w="1273"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0FF42D31"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Consolidate</w:t>
            </w:r>
          </w:p>
        </w:tc>
      </w:tr>
      <w:tr w:rsidR="003777C0" w:rsidRPr="002F00B9" w14:paraId="01F85401" w14:textId="77777777" w:rsidTr="003777C0">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49C0EBAA" w14:textId="77777777" w:rsidR="003777C0" w:rsidRPr="002F00B9" w:rsidRDefault="003777C0" w:rsidP="00556CE8">
            <w:pPr>
              <w:rPr>
                <w:rFonts w:ascii="Aptos Narrow" w:eastAsia="Times New Roman" w:hAnsi="Aptos Narrow" w:cs="Calibri"/>
                <w:color w:val="000000"/>
                <w:sz w:val="22"/>
                <w:szCs w:val="22"/>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91DAB7B" w14:textId="77777777" w:rsidR="003777C0" w:rsidRPr="002F00B9" w:rsidRDefault="003777C0" w:rsidP="00556CE8">
            <w:pPr>
              <w:rPr>
                <w:rFonts w:ascii="Aptos Narrow" w:eastAsia="Times New Roman" w:hAnsi="Aptos Narrow" w:cs="Calibri"/>
                <w:color w:val="000000"/>
                <w:sz w:val="22"/>
                <w:szCs w:val="22"/>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5248558A" w14:textId="77777777" w:rsidR="003777C0" w:rsidRPr="002F00B9" w:rsidRDefault="003777C0" w:rsidP="00556CE8">
            <w:pPr>
              <w:rPr>
                <w:rFonts w:ascii="Aptos Narrow" w:eastAsia="Times New Roman" w:hAnsi="Aptos Narrow" w:cs="Calibri"/>
                <w:color w:val="000000"/>
                <w:sz w:val="22"/>
                <w:szCs w:val="22"/>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3C067064" w14:textId="77777777" w:rsidR="003777C0" w:rsidRPr="002F00B9" w:rsidRDefault="003777C0" w:rsidP="00556CE8">
            <w:pPr>
              <w:rPr>
                <w:rFonts w:ascii="Aptos Narrow" w:eastAsia="Times New Roman" w:hAnsi="Aptos Narrow" w:cs="Calibri"/>
                <w:color w:val="000000"/>
                <w:sz w:val="22"/>
                <w:szCs w:val="22"/>
              </w:rPr>
            </w:pPr>
          </w:p>
        </w:tc>
        <w:tc>
          <w:tcPr>
            <w:tcW w:w="977" w:type="dxa"/>
            <w:tcBorders>
              <w:top w:val="nil"/>
              <w:left w:val="single" w:sz="8" w:space="0" w:color="auto"/>
              <w:bottom w:val="single" w:sz="4" w:space="0" w:color="auto"/>
              <w:right w:val="single" w:sz="4" w:space="0" w:color="auto"/>
            </w:tcBorders>
            <w:shd w:val="clear" w:color="000000" w:fill="92D050"/>
            <w:vAlign w:val="center"/>
            <w:hideMark/>
          </w:tcPr>
          <w:p w14:paraId="5E127D53"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943" w:type="dxa"/>
            <w:tcBorders>
              <w:top w:val="nil"/>
              <w:left w:val="single" w:sz="8" w:space="0" w:color="auto"/>
              <w:bottom w:val="single" w:sz="4" w:space="0" w:color="auto"/>
              <w:right w:val="single" w:sz="4" w:space="0" w:color="auto"/>
            </w:tcBorders>
            <w:shd w:val="clear" w:color="000000" w:fill="92D050"/>
            <w:vAlign w:val="center"/>
            <w:hideMark/>
          </w:tcPr>
          <w:p w14:paraId="065EC08F"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856" w:type="dxa"/>
            <w:tcBorders>
              <w:top w:val="nil"/>
              <w:left w:val="single" w:sz="8" w:space="0" w:color="auto"/>
              <w:bottom w:val="single" w:sz="4" w:space="0" w:color="auto"/>
              <w:right w:val="single" w:sz="4" w:space="0" w:color="auto"/>
            </w:tcBorders>
            <w:shd w:val="clear" w:color="000000" w:fill="92D050"/>
            <w:vAlign w:val="center"/>
            <w:hideMark/>
          </w:tcPr>
          <w:p w14:paraId="7C0DD489"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1073" w:type="dxa"/>
            <w:tcBorders>
              <w:top w:val="nil"/>
              <w:left w:val="single" w:sz="8" w:space="0" w:color="auto"/>
              <w:bottom w:val="single" w:sz="4" w:space="0" w:color="auto"/>
              <w:right w:val="single" w:sz="4" w:space="0" w:color="auto"/>
            </w:tcBorders>
            <w:shd w:val="clear" w:color="000000" w:fill="92D050"/>
            <w:vAlign w:val="center"/>
            <w:hideMark/>
          </w:tcPr>
          <w:p w14:paraId="399F7A84"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1159" w:type="dxa"/>
            <w:tcBorders>
              <w:top w:val="nil"/>
              <w:left w:val="single" w:sz="8" w:space="0" w:color="auto"/>
              <w:bottom w:val="single" w:sz="4" w:space="0" w:color="auto"/>
              <w:right w:val="single" w:sz="4" w:space="0" w:color="auto"/>
            </w:tcBorders>
            <w:shd w:val="clear" w:color="000000" w:fill="92D050"/>
            <w:vAlign w:val="center"/>
            <w:hideMark/>
          </w:tcPr>
          <w:p w14:paraId="362BDF6A"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c>
          <w:tcPr>
            <w:tcW w:w="1273" w:type="dxa"/>
            <w:tcBorders>
              <w:top w:val="nil"/>
              <w:left w:val="single" w:sz="8" w:space="0" w:color="auto"/>
              <w:bottom w:val="single" w:sz="4" w:space="0" w:color="auto"/>
              <w:right w:val="single" w:sz="4" w:space="0" w:color="auto"/>
            </w:tcBorders>
            <w:shd w:val="clear" w:color="000000" w:fill="BFBFBF"/>
            <w:vAlign w:val="center"/>
            <w:hideMark/>
          </w:tcPr>
          <w:p w14:paraId="4C26A798" w14:textId="77777777" w:rsidR="003777C0" w:rsidRPr="002F00B9" w:rsidRDefault="003777C0" w:rsidP="00556CE8">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QTY</w:t>
            </w:r>
          </w:p>
        </w:tc>
      </w:tr>
      <w:tr w:rsidR="003777C0" w:rsidRPr="002F00B9" w14:paraId="3C220E49" w14:textId="77777777" w:rsidTr="003777C0">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BB5F6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w:t>
            </w:r>
          </w:p>
        </w:tc>
        <w:tc>
          <w:tcPr>
            <w:tcW w:w="1890" w:type="dxa"/>
            <w:tcBorders>
              <w:top w:val="nil"/>
              <w:left w:val="nil"/>
              <w:bottom w:val="single" w:sz="4" w:space="0" w:color="auto"/>
              <w:right w:val="single" w:sz="4" w:space="0" w:color="auto"/>
            </w:tcBorders>
            <w:shd w:val="clear" w:color="auto" w:fill="auto"/>
            <w:noWrap/>
            <w:vAlign w:val="center"/>
            <w:hideMark/>
          </w:tcPr>
          <w:p w14:paraId="6548301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Glass Slides</w:t>
            </w:r>
          </w:p>
        </w:tc>
        <w:tc>
          <w:tcPr>
            <w:tcW w:w="3690" w:type="dxa"/>
            <w:tcBorders>
              <w:top w:val="nil"/>
              <w:left w:val="nil"/>
              <w:bottom w:val="single" w:sz="4" w:space="0" w:color="auto"/>
              <w:right w:val="single" w:sz="4" w:space="0" w:color="auto"/>
            </w:tcBorders>
            <w:shd w:val="clear" w:color="auto" w:fill="auto"/>
            <w:vAlign w:val="center"/>
            <w:hideMark/>
          </w:tcPr>
          <w:p w14:paraId="1D68BC64"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Pre-cleaned glass slides</w:t>
            </w:r>
            <w:r w:rsidRPr="002F00B9">
              <w:rPr>
                <w:rFonts w:ascii="Aptos Narrow" w:eastAsia="Times New Roman" w:hAnsi="Aptos Narrow" w:cs="Calibri"/>
                <w:color w:val="000000"/>
                <w:sz w:val="22"/>
                <w:szCs w:val="22"/>
              </w:rPr>
              <w:br/>
              <w:t>Size: 76lnin x 26mm thickness: 1.0- 1.2nim. Frosted end</w:t>
            </w:r>
            <w:r w:rsidRPr="002F00B9">
              <w:rPr>
                <w:rFonts w:ascii="Aptos Narrow" w:eastAsia="Times New Roman" w:hAnsi="Aptos Narrow" w:cs="Calibri"/>
                <w:color w:val="000000"/>
                <w:sz w:val="22"/>
                <w:szCs w:val="22"/>
              </w:rPr>
              <w:br/>
              <w:t>Packing: 72 slides per pack</w:t>
            </w:r>
          </w:p>
        </w:tc>
        <w:tc>
          <w:tcPr>
            <w:tcW w:w="866" w:type="dxa"/>
            <w:tcBorders>
              <w:top w:val="nil"/>
              <w:left w:val="nil"/>
              <w:bottom w:val="single" w:sz="4" w:space="0" w:color="auto"/>
              <w:right w:val="single" w:sz="4" w:space="0" w:color="auto"/>
            </w:tcBorders>
            <w:shd w:val="clear" w:color="auto" w:fill="auto"/>
            <w:noWrap/>
            <w:vAlign w:val="center"/>
            <w:hideMark/>
          </w:tcPr>
          <w:p w14:paraId="5610155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Boxes</w:t>
            </w:r>
          </w:p>
        </w:tc>
        <w:tc>
          <w:tcPr>
            <w:tcW w:w="977" w:type="dxa"/>
            <w:tcBorders>
              <w:top w:val="nil"/>
              <w:left w:val="nil"/>
              <w:bottom w:val="single" w:sz="4" w:space="0" w:color="auto"/>
              <w:right w:val="single" w:sz="4" w:space="0" w:color="auto"/>
            </w:tcBorders>
            <w:shd w:val="clear" w:color="auto" w:fill="auto"/>
            <w:noWrap/>
            <w:vAlign w:val="center"/>
            <w:hideMark/>
          </w:tcPr>
          <w:p w14:paraId="42101368" w14:textId="512C5E8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1,944</w:t>
            </w:r>
          </w:p>
        </w:tc>
        <w:tc>
          <w:tcPr>
            <w:tcW w:w="943" w:type="dxa"/>
            <w:tcBorders>
              <w:top w:val="nil"/>
              <w:left w:val="nil"/>
              <w:bottom w:val="single" w:sz="4" w:space="0" w:color="auto"/>
              <w:right w:val="single" w:sz="4" w:space="0" w:color="auto"/>
            </w:tcBorders>
            <w:shd w:val="clear" w:color="auto" w:fill="auto"/>
            <w:noWrap/>
            <w:vAlign w:val="center"/>
            <w:hideMark/>
          </w:tcPr>
          <w:p w14:paraId="7DC56454" w14:textId="0C981E4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625</w:t>
            </w:r>
          </w:p>
        </w:tc>
        <w:tc>
          <w:tcPr>
            <w:tcW w:w="856" w:type="dxa"/>
            <w:tcBorders>
              <w:top w:val="nil"/>
              <w:left w:val="nil"/>
              <w:bottom w:val="single" w:sz="4" w:space="0" w:color="auto"/>
              <w:right w:val="single" w:sz="4" w:space="0" w:color="auto"/>
            </w:tcBorders>
            <w:shd w:val="clear" w:color="auto" w:fill="auto"/>
            <w:noWrap/>
            <w:vAlign w:val="center"/>
            <w:hideMark/>
          </w:tcPr>
          <w:p w14:paraId="18A6EBC5" w14:textId="2C3FF25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556</w:t>
            </w:r>
          </w:p>
        </w:tc>
        <w:tc>
          <w:tcPr>
            <w:tcW w:w="1073" w:type="dxa"/>
            <w:tcBorders>
              <w:top w:val="nil"/>
              <w:left w:val="nil"/>
              <w:bottom w:val="single" w:sz="4" w:space="0" w:color="auto"/>
              <w:right w:val="single" w:sz="4" w:space="0" w:color="auto"/>
            </w:tcBorders>
            <w:shd w:val="clear" w:color="auto" w:fill="auto"/>
            <w:noWrap/>
            <w:vAlign w:val="center"/>
            <w:hideMark/>
          </w:tcPr>
          <w:p w14:paraId="56AFA4C7" w14:textId="228DC9F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2B5159AF" w14:textId="33B58EC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833</w:t>
            </w:r>
          </w:p>
        </w:tc>
        <w:tc>
          <w:tcPr>
            <w:tcW w:w="1273" w:type="dxa"/>
            <w:tcBorders>
              <w:top w:val="nil"/>
              <w:left w:val="nil"/>
              <w:bottom w:val="single" w:sz="4" w:space="0" w:color="auto"/>
              <w:right w:val="single" w:sz="4" w:space="0" w:color="auto"/>
            </w:tcBorders>
            <w:shd w:val="clear" w:color="auto" w:fill="auto"/>
            <w:noWrap/>
            <w:vAlign w:val="center"/>
            <w:hideMark/>
          </w:tcPr>
          <w:p w14:paraId="6AEA5DEC" w14:textId="388FDDF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3,958</w:t>
            </w:r>
          </w:p>
        </w:tc>
      </w:tr>
      <w:tr w:rsidR="003777C0" w:rsidRPr="002F00B9" w14:paraId="1BC48DE9" w14:textId="77777777" w:rsidTr="003777C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8AE19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w:t>
            </w:r>
          </w:p>
        </w:tc>
        <w:tc>
          <w:tcPr>
            <w:tcW w:w="1890" w:type="dxa"/>
            <w:tcBorders>
              <w:top w:val="nil"/>
              <w:left w:val="nil"/>
              <w:bottom w:val="single" w:sz="4" w:space="0" w:color="auto"/>
              <w:right w:val="single" w:sz="4" w:space="0" w:color="auto"/>
            </w:tcBorders>
            <w:shd w:val="clear" w:color="auto" w:fill="auto"/>
            <w:noWrap/>
            <w:vAlign w:val="center"/>
            <w:hideMark/>
          </w:tcPr>
          <w:p w14:paraId="47FBF906"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Blood Lancet</w:t>
            </w:r>
          </w:p>
        </w:tc>
        <w:tc>
          <w:tcPr>
            <w:tcW w:w="3690" w:type="dxa"/>
            <w:tcBorders>
              <w:top w:val="nil"/>
              <w:left w:val="nil"/>
              <w:bottom w:val="single" w:sz="4" w:space="0" w:color="auto"/>
              <w:right w:val="single" w:sz="4" w:space="0" w:color="auto"/>
            </w:tcBorders>
            <w:shd w:val="clear" w:color="auto" w:fill="auto"/>
            <w:vAlign w:val="center"/>
            <w:hideMark/>
          </w:tcPr>
          <w:p w14:paraId="288D3F5D" w14:textId="77777777" w:rsidR="003777C0" w:rsidRPr="002F00B9" w:rsidRDefault="003777C0" w:rsidP="002F00B9">
            <w:pPr>
              <w:jc w:val="center"/>
              <w:rPr>
                <w:rFonts w:ascii="Aptos Narrow" w:eastAsia="Times New Roman" w:hAnsi="Aptos Narrow" w:cs="Calibri"/>
                <w:color w:val="000000"/>
                <w:sz w:val="22"/>
                <w:szCs w:val="22"/>
              </w:rPr>
            </w:pPr>
            <w:proofErr w:type="spellStart"/>
            <w:r w:rsidRPr="002F00B9">
              <w:rPr>
                <w:rFonts w:ascii="Aptos Narrow" w:eastAsia="Times New Roman" w:hAnsi="Aptos Narrow" w:cs="Calibri"/>
                <w:color w:val="000000"/>
                <w:sz w:val="22"/>
                <w:szCs w:val="22"/>
              </w:rPr>
              <w:t>Finegauge</w:t>
            </w:r>
            <w:proofErr w:type="spellEnd"/>
            <w:r w:rsidRPr="002F00B9">
              <w:rPr>
                <w:rFonts w:ascii="Aptos Narrow" w:eastAsia="Times New Roman" w:hAnsi="Aptos Narrow" w:cs="Calibri"/>
                <w:color w:val="000000"/>
                <w:sz w:val="22"/>
                <w:szCs w:val="22"/>
              </w:rPr>
              <w:t xml:space="preserve">, </w:t>
            </w:r>
            <w:proofErr w:type="spellStart"/>
            <w:r w:rsidRPr="002F00B9">
              <w:rPr>
                <w:rFonts w:ascii="Aptos Narrow" w:eastAsia="Times New Roman" w:hAnsi="Aptos Narrow" w:cs="Calibri"/>
                <w:color w:val="000000"/>
                <w:sz w:val="22"/>
                <w:szCs w:val="22"/>
              </w:rPr>
              <w:t>plasticstemandcover</w:t>
            </w:r>
            <w:proofErr w:type="spellEnd"/>
            <w:r w:rsidRPr="002F00B9">
              <w:rPr>
                <w:rFonts w:ascii="Aptos Narrow" w:eastAsia="Times New Roman" w:hAnsi="Aptos Narrow" w:cs="Calibri"/>
                <w:color w:val="000000"/>
                <w:sz w:val="22"/>
                <w:szCs w:val="22"/>
              </w:rPr>
              <w:t>, tri-</w:t>
            </w:r>
            <w:proofErr w:type="spellStart"/>
            <w:r w:rsidRPr="002F00B9">
              <w:rPr>
                <w:rFonts w:ascii="Aptos Narrow" w:eastAsia="Times New Roman" w:hAnsi="Aptos Narrow" w:cs="Calibri"/>
                <w:color w:val="000000"/>
                <w:sz w:val="22"/>
                <w:szCs w:val="22"/>
              </w:rPr>
              <w:t>beveltip</w:t>
            </w:r>
            <w:proofErr w:type="spellEnd"/>
            <w:r w:rsidRPr="002F00B9">
              <w:rPr>
                <w:rFonts w:ascii="Aptos Narrow" w:eastAsia="Times New Roman" w:hAnsi="Aptos Narrow" w:cs="Calibri"/>
                <w:color w:val="000000"/>
                <w:sz w:val="22"/>
                <w:szCs w:val="22"/>
              </w:rPr>
              <w:t>, disposable, sterile, click type (painless prick 200 in per Box)</w:t>
            </w:r>
          </w:p>
        </w:tc>
        <w:tc>
          <w:tcPr>
            <w:tcW w:w="866" w:type="dxa"/>
            <w:tcBorders>
              <w:top w:val="nil"/>
              <w:left w:val="nil"/>
              <w:bottom w:val="single" w:sz="4" w:space="0" w:color="auto"/>
              <w:right w:val="single" w:sz="4" w:space="0" w:color="auto"/>
            </w:tcBorders>
            <w:shd w:val="clear" w:color="auto" w:fill="auto"/>
            <w:noWrap/>
            <w:vAlign w:val="center"/>
            <w:hideMark/>
          </w:tcPr>
          <w:p w14:paraId="4DC48C1B"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w:t>
            </w:r>
          </w:p>
        </w:tc>
        <w:tc>
          <w:tcPr>
            <w:tcW w:w="977" w:type="dxa"/>
            <w:tcBorders>
              <w:top w:val="nil"/>
              <w:left w:val="nil"/>
              <w:bottom w:val="single" w:sz="4" w:space="0" w:color="auto"/>
              <w:right w:val="single" w:sz="4" w:space="0" w:color="auto"/>
            </w:tcBorders>
            <w:shd w:val="clear" w:color="auto" w:fill="auto"/>
            <w:noWrap/>
            <w:vAlign w:val="center"/>
            <w:hideMark/>
          </w:tcPr>
          <w:p w14:paraId="083FBFEE" w14:textId="49B47D0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700</w:t>
            </w:r>
          </w:p>
        </w:tc>
        <w:tc>
          <w:tcPr>
            <w:tcW w:w="943" w:type="dxa"/>
            <w:tcBorders>
              <w:top w:val="nil"/>
              <w:left w:val="nil"/>
              <w:bottom w:val="single" w:sz="4" w:space="0" w:color="auto"/>
              <w:right w:val="single" w:sz="4" w:space="0" w:color="auto"/>
            </w:tcBorders>
            <w:shd w:val="clear" w:color="auto" w:fill="auto"/>
            <w:noWrap/>
            <w:vAlign w:val="center"/>
            <w:hideMark/>
          </w:tcPr>
          <w:p w14:paraId="10B2B1F4" w14:textId="76CED37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225</w:t>
            </w:r>
          </w:p>
        </w:tc>
        <w:tc>
          <w:tcPr>
            <w:tcW w:w="856" w:type="dxa"/>
            <w:tcBorders>
              <w:top w:val="nil"/>
              <w:left w:val="nil"/>
              <w:bottom w:val="single" w:sz="4" w:space="0" w:color="auto"/>
              <w:right w:val="single" w:sz="4" w:space="0" w:color="auto"/>
            </w:tcBorders>
            <w:shd w:val="clear" w:color="auto" w:fill="auto"/>
            <w:noWrap/>
            <w:vAlign w:val="center"/>
            <w:hideMark/>
          </w:tcPr>
          <w:p w14:paraId="3261A2BA" w14:textId="0C73997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w:t>
            </w:r>
          </w:p>
        </w:tc>
        <w:tc>
          <w:tcPr>
            <w:tcW w:w="1073" w:type="dxa"/>
            <w:tcBorders>
              <w:top w:val="nil"/>
              <w:left w:val="nil"/>
              <w:bottom w:val="single" w:sz="4" w:space="0" w:color="auto"/>
              <w:right w:val="single" w:sz="4" w:space="0" w:color="auto"/>
            </w:tcBorders>
            <w:shd w:val="clear" w:color="auto" w:fill="auto"/>
            <w:noWrap/>
            <w:vAlign w:val="center"/>
            <w:hideMark/>
          </w:tcPr>
          <w:p w14:paraId="66AC7F2D" w14:textId="307851A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0297D7BD" w14:textId="3EA7E6B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300</w:t>
            </w:r>
          </w:p>
        </w:tc>
        <w:tc>
          <w:tcPr>
            <w:tcW w:w="1273" w:type="dxa"/>
            <w:tcBorders>
              <w:top w:val="nil"/>
              <w:left w:val="nil"/>
              <w:bottom w:val="single" w:sz="4" w:space="0" w:color="auto"/>
              <w:right w:val="single" w:sz="4" w:space="0" w:color="auto"/>
            </w:tcBorders>
            <w:shd w:val="clear" w:color="auto" w:fill="auto"/>
            <w:noWrap/>
            <w:vAlign w:val="center"/>
            <w:hideMark/>
          </w:tcPr>
          <w:p w14:paraId="163C20D7" w14:textId="4CF27D4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1,425</w:t>
            </w:r>
          </w:p>
        </w:tc>
      </w:tr>
      <w:tr w:rsidR="003777C0" w:rsidRPr="002F00B9" w14:paraId="7D88149A" w14:textId="77777777" w:rsidTr="003777C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84D7CB"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w:t>
            </w:r>
          </w:p>
        </w:tc>
        <w:tc>
          <w:tcPr>
            <w:tcW w:w="1890" w:type="dxa"/>
            <w:tcBorders>
              <w:top w:val="nil"/>
              <w:left w:val="nil"/>
              <w:bottom w:val="single" w:sz="4" w:space="0" w:color="auto"/>
              <w:right w:val="single" w:sz="4" w:space="0" w:color="auto"/>
            </w:tcBorders>
            <w:shd w:val="clear" w:color="auto" w:fill="auto"/>
            <w:noWrap/>
            <w:vAlign w:val="center"/>
            <w:hideMark/>
          </w:tcPr>
          <w:p w14:paraId="295770C5"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Alcohol Swab</w:t>
            </w:r>
          </w:p>
        </w:tc>
        <w:tc>
          <w:tcPr>
            <w:tcW w:w="3690" w:type="dxa"/>
            <w:tcBorders>
              <w:top w:val="nil"/>
              <w:left w:val="nil"/>
              <w:bottom w:val="single" w:sz="4" w:space="0" w:color="auto"/>
              <w:right w:val="single" w:sz="4" w:space="0" w:color="auto"/>
            </w:tcBorders>
            <w:shd w:val="clear" w:color="auto" w:fill="auto"/>
            <w:vAlign w:val="center"/>
            <w:hideMark/>
          </w:tcPr>
          <w:p w14:paraId="1A8E103B" w14:textId="77777777" w:rsidR="003777C0" w:rsidRPr="002F00B9" w:rsidRDefault="003777C0" w:rsidP="002F00B9">
            <w:pPr>
              <w:jc w:val="center"/>
              <w:rPr>
                <w:rFonts w:ascii="Aptos Narrow" w:eastAsia="Times New Roman" w:hAnsi="Aptos Narrow" w:cs="Calibri"/>
                <w:color w:val="000000"/>
                <w:sz w:val="22"/>
                <w:szCs w:val="22"/>
              </w:rPr>
            </w:pPr>
            <w:proofErr w:type="spellStart"/>
            <w:proofErr w:type="gramStart"/>
            <w:r w:rsidRPr="002F00B9">
              <w:rPr>
                <w:rFonts w:ascii="Aptos Narrow" w:eastAsia="Times New Roman" w:hAnsi="Aptos Narrow" w:cs="Calibri"/>
                <w:color w:val="000000"/>
                <w:sz w:val="22"/>
                <w:szCs w:val="22"/>
              </w:rPr>
              <w:t>Swvabs</w:t>
            </w:r>
            <w:proofErr w:type="spellEnd"/>
            <w:r w:rsidRPr="002F00B9">
              <w:rPr>
                <w:rFonts w:ascii="Aptos Narrow" w:eastAsia="Times New Roman" w:hAnsi="Aptos Narrow" w:cs="Calibri"/>
                <w:color w:val="000000"/>
                <w:sz w:val="22"/>
                <w:szCs w:val="22"/>
              </w:rPr>
              <w:t>(</w:t>
            </w:r>
            <w:proofErr w:type="gramEnd"/>
            <w:r w:rsidRPr="002F00B9">
              <w:rPr>
                <w:rFonts w:ascii="Aptos Narrow" w:eastAsia="Times New Roman" w:hAnsi="Aptos Narrow" w:cs="Calibri"/>
                <w:color w:val="000000"/>
                <w:sz w:val="22"/>
                <w:szCs w:val="22"/>
              </w:rPr>
              <w:t>rat\mated with 7P% IPA).</w:t>
            </w:r>
            <w:r w:rsidRPr="002F00B9">
              <w:rPr>
                <w:rFonts w:ascii="Aptos Narrow" w:eastAsia="Times New Roman" w:hAnsi="Aptos Narrow" w:cs="Calibri"/>
                <w:color w:val="000000"/>
                <w:sz w:val="22"/>
                <w:szCs w:val="22"/>
              </w:rPr>
              <w:br/>
              <w:t>Packing: 200 swab per packet</w:t>
            </w:r>
          </w:p>
        </w:tc>
        <w:tc>
          <w:tcPr>
            <w:tcW w:w="866" w:type="dxa"/>
            <w:tcBorders>
              <w:top w:val="nil"/>
              <w:left w:val="nil"/>
              <w:bottom w:val="single" w:sz="4" w:space="0" w:color="auto"/>
              <w:right w:val="single" w:sz="4" w:space="0" w:color="auto"/>
            </w:tcBorders>
            <w:shd w:val="clear" w:color="auto" w:fill="auto"/>
            <w:noWrap/>
            <w:vAlign w:val="center"/>
            <w:hideMark/>
          </w:tcPr>
          <w:p w14:paraId="57117908"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w:t>
            </w:r>
          </w:p>
        </w:tc>
        <w:tc>
          <w:tcPr>
            <w:tcW w:w="977" w:type="dxa"/>
            <w:tcBorders>
              <w:top w:val="nil"/>
              <w:left w:val="nil"/>
              <w:bottom w:val="single" w:sz="4" w:space="0" w:color="auto"/>
              <w:right w:val="single" w:sz="4" w:space="0" w:color="auto"/>
            </w:tcBorders>
            <w:shd w:val="clear" w:color="auto" w:fill="auto"/>
            <w:noWrap/>
            <w:vAlign w:val="center"/>
            <w:hideMark/>
          </w:tcPr>
          <w:p w14:paraId="545CFA54" w14:textId="0008783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625</w:t>
            </w:r>
          </w:p>
        </w:tc>
        <w:tc>
          <w:tcPr>
            <w:tcW w:w="943" w:type="dxa"/>
            <w:tcBorders>
              <w:top w:val="nil"/>
              <w:left w:val="nil"/>
              <w:bottom w:val="single" w:sz="4" w:space="0" w:color="auto"/>
              <w:right w:val="single" w:sz="4" w:space="0" w:color="auto"/>
            </w:tcBorders>
            <w:shd w:val="clear" w:color="auto" w:fill="auto"/>
            <w:noWrap/>
            <w:vAlign w:val="center"/>
            <w:hideMark/>
          </w:tcPr>
          <w:p w14:paraId="0DFC3ADD" w14:textId="5AAD36F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w:t>
            </w:r>
          </w:p>
        </w:tc>
        <w:tc>
          <w:tcPr>
            <w:tcW w:w="856" w:type="dxa"/>
            <w:tcBorders>
              <w:top w:val="nil"/>
              <w:left w:val="nil"/>
              <w:bottom w:val="single" w:sz="4" w:space="0" w:color="auto"/>
              <w:right w:val="single" w:sz="4" w:space="0" w:color="auto"/>
            </w:tcBorders>
            <w:shd w:val="clear" w:color="auto" w:fill="auto"/>
            <w:noWrap/>
            <w:vAlign w:val="center"/>
            <w:hideMark/>
          </w:tcPr>
          <w:p w14:paraId="206AFBAA" w14:textId="4C0BD60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150</w:t>
            </w:r>
          </w:p>
        </w:tc>
        <w:tc>
          <w:tcPr>
            <w:tcW w:w="1073" w:type="dxa"/>
            <w:tcBorders>
              <w:top w:val="nil"/>
              <w:left w:val="nil"/>
              <w:bottom w:val="single" w:sz="4" w:space="0" w:color="auto"/>
              <w:right w:val="single" w:sz="4" w:space="0" w:color="auto"/>
            </w:tcBorders>
            <w:shd w:val="clear" w:color="auto" w:fill="auto"/>
            <w:noWrap/>
            <w:vAlign w:val="center"/>
            <w:hideMark/>
          </w:tcPr>
          <w:p w14:paraId="43457842" w14:textId="2CAC107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5B234B19" w14:textId="68ADD61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175</w:t>
            </w:r>
          </w:p>
        </w:tc>
        <w:tc>
          <w:tcPr>
            <w:tcW w:w="1273" w:type="dxa"/>
            <w:tcBorders>
              <w:top w:val="nil"/>
              <w:left w:val="nil"/>
              <w:bottom w:val="single" w:sz="4" w:space="0" w:color="auto"/>
              <w:right w:val="single" w:sz="4" w:space="0" w:color="auto"/>
            </w:tcBorders>
            <w:shd w:val="clear" w:color="auto" w:fill="auto"/>
            <w:noWrap/>
            <w:vAlign w:val="center"/>
            <w:hideMark/>
          </w:tcPr>
          <w:p w14:paraId="7404F717" w14:textId="4007E35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1,150</w:t>
            </w:r>
          </w:p>
        </w:tc>
      </w:tr>
      <w:tr w:rsidR="003777C0" w:rsidRPr="002F00B9" w14:paraId="65176170" w14:textId="77777777" w:rsidTr="003777C0">
        <w:trPr>
          <w:trHeight w:val="8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8B63D6"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w:t>
            </w:r>
          </w:p>
        </w:tc>
        <w:tc>
          <w:tcPr>
            <w:tcW w:w="1890" w:type="dxa"/>
            <w:tcBorders>
              <w:top w:val="nil"/>
              <w:left w:val="nil"/>
              <w:bottom w:val="single" w:sz="4" w:space="0" w:color="auto"/>
              <w:right w:val="single" w:sz="4" w:space="0" w:color="auto"/>
            </w:tcBorders>
            <w:shd w:val="clear" w:color="auto" w:fill="auto"/>
            <w:noWrap/>
            <w:vAlign w:val="center"/>
            <w:hideMark/>
          </w:tcPr>
          <w:p w14:paraId="4681E76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GIEMSA STAIN</w:t>
            </w:r>
          </w:p>
        </w:tc>
        <w:tc>
          <w:tcPr>
            <w:tcW w:w="3690" w:type="dxa"/>
            <w:tcBorders>
              <w:top w:val="nil"/>
              <w:left w:val="nil"/>
              <w:bottom w:val="single" w:sz="4" w:space="0" w:color="auto"/>
              <w:right w:val="single" w:sz="4" w:space="0" w:color="auto"/>
            </w:tcBorders>
            <w:shd w:val="clear" w:color="auto" w:fill="auto"/>
            <w:vAlign w:val="center"/>
            <w:hideMark/>
          </w:tcPr>
          <w:p w14:paraId="00963787"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(Merck Germany) 1 liter packing</w:t>
            </w:r>
            <w:r w:rsidRPr="002F00B9">
              <w:rPr>
                <w:rFonts w:ascii="Aptos Narrow" w:eastAsia="Times New Roman" w:hAnsi="Aptos Narrow" w:cs="Calibri"/>
                <w:color w:val="000000"/>
                <w:sz w:val="22"/>
                <w:szCs w:val="22"/>
              </w:rPr>
              <w:br/>
              <w:t>With Long Expiry</w:t>
            </w:r>
          </w:p>
        </w:tc>
        <w:tc>
          <w:tcPr>
            <w:tcW w:w="866" w:type="dxa"/>
            <w:tcBorders>
              <w:top w:val="nil"/>
              <w:left w:val="nil"/>
              <w:bottom w:val="single" w:sz="4" w:space="0" w:color="auto"/>
              <w:right w:val="single" w:sz="4" w:space="0" w:color="auto"/>
            </w:tcBorders>
            <w:shd w:val="clear" w:color="auto" w:fill="auto"/>
            <w:noWrap/>
            <w:vAlign w:val="center"/>
            <w:hideMark/>
          </w:tcPr>
          <w:p w14:paraId="1DDCEDDE"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Bottle</w:t>
            </w:r>
          </w:p>
        </w:tc>
        <w:tc>
          <w:tcPr>
            <w:tcW w:w="977" w:type="dxa"/>
            <w:tcBorders>
              <w:top w:val="nil"/>
              <w:left w:val="nil"/>
              <w:bottom w:val="single" w:sz="4" w:space="0" w:color="auto"/>
              <w:right w:val="single" w:sz="4" w:space="0" w:color="auto"/>
            </w:tcBorders>
            <w:shd w:val="clear" w:color="auto" w:fill="auto"/>
            <w:noWrap/>
            <w:vAlign w:val="center"/>
            <w:hideMark/>
          </w:tcPr>
          <w:p w14:paraId="3F9E1D7D" w14:textId="385FFC6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nil"/>
              <w:left w:val="nil"/>
              <w:bottom w:val="single" w:sz="4" w:space="0" w:color="auto"/>
              <w:right w:val="single" w:sz="4" w:space="0" w:color="auto"/>
            </w:tcBorders>
            <w:shd w:val="clear" w:color="auto" w:fill="auto"/>
            <w:noWrap/>
            <w:vAlign w:val="center"/>
            <w:hideMark/>
          </w:tcPr>
          <w:p w14:paraId="2FDE2076" w14:textId="542A741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856" w:type="dxa"/>
            <w:tcBorders>
              <w:top w:val="nil"/>
              <w:left w:val="nil"/>
              <w:bottom w:val="single" w:sz="4" w:space="0" w:color="auto"/>
              <w:right w:val="single" w:sz="4" w:space="0" w:color="auto"/>
            </w:tcBorders>
            <w:shd w:val="clear" w:color="auto" w:fill="auto"/>
            <w:noWrap/>
            <w:vAlign w:val="center"/>
            <w:hideMark/>
          </w:tcPr>
          <w:p w14:paraId="77901B24" w14:textId="6643B06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nil"/>
              <w:left w:val="nil"/>
              <w:bottom w:val="single" w:sz="4" w:space="0" w:color="auto"/>
              <w:right w:val="single" w:sz="4" w:space="0" w:color="auto"/>
            </w:tcBorders>
            <w:shd w:val="clear" w:color="auto" w:fill="auto"/>
            <w:noWrap/>
            <w:vAlign w:val="center"/>
            <w:hideMark/>
          </w:tcPr>
          <w:p w14:paraId="6E6E30D5" w14:textId="33BCC18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145445DB" w14:textId="011C61A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14:paraId="00089A62" w14:textId="2860CDF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w:t>
            </w:r>
          </w:p>
        </w:tc>
      </w:tr>
      <w:tr w:rsidR="003777C0" w:rsidRPr="002F00B9" w14:paraId="309C5DD4" w14:textId="77777777" w:rsidTr="003777C0">
        <w:trPr>
          <w:trHeight w:val="6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01FC9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5</w:t>
            </w:r>
          </w:p>
        </w:tc>
        <w:tc>
          <w:tcPr>
            <w:tcW w:w="1890" w:type="dxa"/>
            <w:tcBorders>
              <w:top w:val="nil"/>
              <w:left w:val="nil"/>
              <w:bottom w:val="single" w:sz="4" w:space="0" w:color="auto"/>
              <w:right w:val="single" w:sz="4" w:space="0" w:color="auto"/>
            </w:tcBorders>
            <w:shd w:val="clear" w:color="auto" w:fill="auto"/>
            <w:noWrap/>
            <w:vAlign w:val="center"/>
            <w:hideMark/>
          </w:tcPr>
          <w:p w14:paraId="60446B2C"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Methanol</w:t>
            </w:r>
          </w:p>
        </w:tc>
        <w:tc>
          <w:tcPr>
            <w:tcW w:w="3690" w:type="dxa"/>
            <w:tcBorders>
              <w:top w:val="nil"/>
              <w:left w:val="nil"/>
              <w:bottom w:val="single" w:sz="4" w:space="0" w:color="auto"/>
              <w:right w:val="single" w:sz="4" w:space="0" w:color="auto"/>
            </w:tcBorders>
            <w:shd w:val="clear" w:color="auto" w:fill="auto"/>
            <w:vAlign w:val="center"/>
            <w:hideMark/>
          </w:tcPr>
          <w:p w14:paraId="3BD05EE9"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Merck (Bottle 2.5 Liters)</w:t>
            </w:r>
          </w:p>
        </w:tc>
        <w:tc>
          <w:tcPr>
            <w:tcW w:w="866" w:type="dxa"/>
            <w:tcBorders>
              <w:top w:val="nil"/>
              <w:left w:val="nil"/>
              <w:bottom w:val="single" w:sz="4" w:space="0" w:color="auto"/>
              <w:right w:val="single" w:sz="4" w:space="0" w:color="auto"/>
            </w:tcBorders>
            <w:shd w:val="clear" w:color="auto" w:fill="auto"/>
            <w:noWrap/>
            <w:vAlign w:val="center"/>
            <w:hideMark/>
          </w:tcPr>
          <w:p w14:paraId="43D5E803"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Piece</w:t>
            </w:r>
          </w:p>
        </w:tc>
        <w:tc>
          <w:tcPr>
            <w:tcW w:w="977" w:type="dxa"/>
            <w:tcBorders>
              <w:top w:val="nil"/>
              <w:left w:val="nil"/>
              <w:bottom w:val="single" w:sz="4" w:space="0" w:color="auto"/>
              <w:right w:val="single" w:sz="4" w:space="0" w:color="auto"/>
            </w:tcBorders>
            <w:shd w:val="clear" w:color="auto" w:fill="auto"/>
            <w:noWrap/>
            <w:vAlign w:val="center"/>
            <w:hideMark/>
          </w:tcPr>
          <w:p w14:paraId="00328CFE" w14:textId="16811DB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nil"/>
              <w:left w:val="nil"/>
              <w:bottom w:val="single" w:sz="4" w:space="0" w:color="auto"/>
              <w:right w:val="single" w:sz="4" w:space="0" w:color="auto"/>
            </w:tcBorders>
            <w:shd w:val="clear" w:color="auto" w:fill="auto"/>
            <w:noWrap/>
            <w:vAlign w:val="center"/>
            <w:hideMark/>
          </w:tcPr>
          <w:p w14:paraId="2E578DD8" w14:textId="0939A97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856" w:type="dxa"/>
            <w:tcBorders>
              <w:top w:val="nil"/>
              <w:left w:val="nil"/>
              <w:bottom w:val="single" w:sz="4" w:space="0" w:color="auto"/>
              <w:right w:val="single" w:sz="4" w:space="0" w:color="auto"/>
            </w:tcBorders>
            <w:shd w:val="clear" w:color="auto" w:fill="auto"/>
            <w:noWrap/>
            <w:vAlign w:val="center"/>
            <w:hideMark/>
          </w:tcPr>
          <w:p w14:paraId="6FE95954" w14:textId="5415473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nil"/>
              <w:left w:val="nil"/>
              <w:bottom w:val="single" w:sz="4" w:space="0" w:color="auto"/>
              <w:right w:val="single" w:sz="4" w:space="0" w:color="auto"/>
            </w:tcBorders>
            <w:shd w:val="clear" w:color="auto" w:fill="auto"/>
            <w:noWrap/>
            <w:vAlign w:val="center"/>
            <w:hideMark/>
          </w:tcPr>
          <w:p w14:paraId="6614ED24" w14:textId="6D9AE01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4BDA6135" w14:textId="6AC75E3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273" w:type="dxa"/>
            <w:tcBorders>
              <w:top w:val="nil"/>
              <w:left w:val="nil"/>
              <w:bottom w:val="single" w:sz="4" w:space="0" w:color="auto"/>
              <w:right w:val="single" w:sz="4" w:space="0" w:color="auto"/>
            </w:tcBorders>
            <w:shd w:val="clear" w:color="auto" w:fill="auto"/>
            <w:noWrap/>
            <w:vAlign w:val="center"/>
            <w:hideMark/>
          </w:tcPr>
          <w:p w14:paraId="13D01402" w14:textId="64DCBE9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65</w:t>
            </w:r>
          </w:p>
        </w:tc>
      </w:tr>
      <w:tr w:rsidR="003777C0" w:rsidRPr="002F00B9" w14:paraId="1D8BD37B" w14:textId="77777777" w:rsidTr="003777C0">
        <w:trPr>
          <w:trHeight w:val="5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C86454"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w:t>
            </w:r>
          </w:p>
        </w:tc>
        <w:tc>
          <w:tcPr>
            <w:tcW w:w="1890" w:type="dxa"/>
            <w:tcBorders>
              <w:top w:val="nil"/>
              <w:left w:val="nil"/>
              <w:bottom w:val="single" w:sz="4" w:space="0" w:color="auto"/>
              <w:right w:val="single" w:sz="4" w:space="0" w:color="auto"/>
            </w:tcBorders>
            <w:shd w:val="clear" w:color="auto" w:fill="auto"/>
            <w:noWrap/>
            <w:vAlign w:val="center"/>
            <w:hideMark/>
          </w:tcPr>
          <w:p w14:paraId="17BDF45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Xylene</w:t>
            </w:r>
          </w:p>
        </w:tc>
        <w:tc>
          <w:tcPr>
            <w:tcW w:w="3690" w:type="dxa"/>
            <w:tcBorders>
              <w:top w:val="nil"/>
              <w:left w:val="nil"/>
              <w:bottom w:val="single" w:sz="4" w:space="0" w:color="auto"/>
              <w:right w:val="single" w:sz="4" w:space="0" w:color="auto"/>
            </w:tcBorders>
            <w:shd w:val="clear" w:color="auto" w:fill="auto"/>
            <w:vAlign w:val="center"/>
            <w:hideMark/>
          </w:tcPr>
          <w:p w14:paraId="6D525609"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Merck (Bottle 2.5 Liters)</w:t>
            </w:r>
          </w:p>
        </w:tc>
        <w:tc>
          <w:tcPr>
            <w:tcW w:w="866" w:type="dxa"/>
            <w:tcBorders>
              <w:top w:val="nil"/>
              <w:left w:val="nil"/>
              <w:bottom w:val="single" w:sz="4" w:space="0" w:color="auto"/>
              <w:right w:val="single" w:sz="4" w:space="0" w:color="auto"/>
            </w:tcBorders>
            <w:shd w:val="clear" w:color="auto" w:fill="auto"/>
            <w:noWrap/>
            <w:vAlign w:val="center"/>
            <w:hideMark/>
          </w:tcPr>
          <w:p w14:paraId="0ABB8139"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Box</w:t>
            </w:r>
          </w:p>
        </w:tc>
        <w:tc>
          <w:tcPr>
            <w:tcW w:w="977" w:type="dxa"/>
            <w:tcBorders>
              <w:top w:val="nil"/>
              <w:left w:val="nil"/>
              <w:bottom w:val="single" w:sz="4" w:space="0" w:color="auto"/>
              <w:right w:val="single" w:sz="4" w:space="0" w:color="auto"/>
            </w:tcBorders>
            <w:shd w:val="clear" w:color="auto" w:fill="auto"/>
            <w:noWrap/>
            <w:vAlign w:val="center"/>
            <w:hideMark/>
          </w:tcPr>
          <w:p w14:paraId="56591530" w14:textId="7F7142F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943" w:type="dxa"/>
            <w:tcBorders>
              <w:top w:val="nil"/>
              <w:left w:val="nil"/>
              <w:bottom w:val="single" w:sz="4" w:space="0" w:color="auto"/>
              <w:right w:val="single" w:sz="4" w:space="0" w:color="auto"/>
            </w:tcBorders>
            <w:shd w:val="clear" w:color="auto" w:fill="auto"/>
            <w:noWrap/>
            <w:vAlign w:val="center"/>
            <w:hideMark/>
          </w:tcPr>
          <w:p w14:paraId="328EB618" w14:textId="5FC04978"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w:t>
            </w:r>
          </w:p>
        </w:tc>
        <w:tc>
          <w:tcPr>
            <w:tcW w:w="856" w:type="dxa"/>
            <w:tcBorders>
              <w:top w:val="nil"/>
              <w:left w:val="nil"/>
              <w:bottom w:val="single" w:sz="4" w:space="0" w:color="auto"/>
              <w:right w:val="single" w:sz="4" w:space="0" w:color="auto"/>
            </w:tcBorders>
            <w:shd w:val="clear" w:color="auto" w:fill="auto"/>
            <w:noWrap/>
            <w:vAlign w:val="center"/>
            <w:hideMark/>
          </w:tcPr>
          <w:p w14:paraId="27EC8086" w14:textId="24657F2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nil"/>
              <w:left w:val="nil"/>
              <w:bottom w:val="single" w:sz="4" w:space="0" w:color="auto"/>
              <w:right w:val="single" w:sz="4" w:space="0" w:color="auto"/>
            </w:tcBorders>
            <w:shd w:val="clear" w:color="auto" w:fill="auto"/>
            <w:noWrap/>
            <w:vAlign w:val="center"/>
            <w:hideMark/>
          </w:tcPr>
          <w:p w14:paraId="370B6B4C" w14:textId="6B2D326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center"/>
            <w:hideMark/>
          </w:tcPr>
          <w:p w14:paraId="4C201B8D" w14:textId="60A65C1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w:t>
            </w:r>
          </w:p>
        </w:tc>
        <w:tc>
          <w:tcPr>
            <w:tcW w:w="1273" w:type="dxa"/>
            <w:tcBorders>
              <w:top w:val="nil"/>
              <w:left w:val="nil"/>
              <w:bottom w:val="single" w:sz="4" w:space="0" w:color="auto"/>
              <w:right w:val="single" w:sz="4" w:space="0" w:color="auto"/>
            </w:tcBorders>
            <w:shd w:val="clear" w:color="auto" w:fill="auto"/>
            <w:noWrap/>
            <w:vAlign w:val="center"/>
            <w:hideMark/>
          </w:tcPr>
          <w:p w14:paraId="06CDBB01" w14:textId="2D46533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40</w:t>
            </w:r>
          </w:p>
        </w:tc>
      </w:tr>
      <w:tr w:rsidR="003777C0" w:rsidRPr="002F00B9" w14:paraId="3ED3BE37" w14:textId="77777777" w:rsidTr="003777C0">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83CDF6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w:t>
            </w:r>
          </w:p>
        </w:tc>
        <w:tc>
          <w:tcPr>
            <w:tcW w:w="1890" w:type="dxa"/>
            <w:tcBorders>
              <w:top w:val="nil"/>
              <w:left w:val="nil"/>
              <w:bottom w:val="nil"/>
              <w:right w:val="single" w:sz="4" w:space="0" w:color="auto"/>
            </w:tcBorders>
            <w:shd w:val="clear" w:color="auto" w:fill="auto"/>
            <w:noWrap/>
            <w:vAlign w:val="center"/>
            <w:hideMark/>
          </w:tcPr>
          <w:p w14:paraId="7253B527"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Distilled Water</w:t>
            </w:r>
          </w:p>
        </w:tc>
        <w:tc>
          <w:tcPr>
            <w:tcW w:w="3690" w:type="dxa"/>
            <w:tcBorders>
              <w:top w:val="nil"/>
              <w:left w:val="nil"/>
              <w:bottom w:val="nil"/>
              <w:right w:val="single" w:sz="4" w:space="0" w:color="auto"/>
            </w:tcBorders>
            <w:shd w:val="clear" w:color="auto" w:fill="auto"/>
            <w:vAlign w:val="center"/>
            <w:hideMark/>
          </w:tcPr>
          <w:p w14:paraId="10599C98"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In hard skin bottle to avoid leakage/waste</w:t>
            </w:r>
            <w:r w:rsidRPr="002F00B9">
              <w:rPr>
                <w:rFonts w:ascii="Aptos Narrow" w:eastAsia="Times New Roman" w:hAnsi="Aptos Narrow" w:cs="Calibri"/>
                <w:color w:val="000000"/>
                <w:sz w:val="24"/>
                <w:szCs w:val="24"/>
              </w:rPr>
              <w:br/>
              <w:t>Pack in: 6 Litter per bottle</w:t>
            </w:r>
          </w:p>
        </w:tc>
        <w:tc>
          <w:tcPr>
            <w:tcW w:w="866" w:type="dxa"/>
            <w:tcBorders>
              <w:top w:val="nil"/>
              <w:left w:val="nil"/>
              <w:bottom w:val="nil"/>
              <w:right w:val="single" w:sz="4" w:space="0" w:color="auto"/>
            </w:tcBorders>
            <w:shd w:val="clear" w:color="auto" w:fill="auto"/>
            <w:noWrap/>
            <w:vAlign w:val="center"/>
            <w:hideMark/>
          </w:tcPr>
          <w:p w14:paraId="58D93DC5"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977" w:type="dxa"/>
            <w:tcBorders>
              <w:top w:val="nil"/>
              <w:left w:val="nil"/>
              <w:bottom w:val="nil"/>
              <w:right w:val="single" w:sz="4" w:space="0" w:color="auto"/>
            </w:tcBorders>
            <w:shd w:val="clear" w:color="auto" w:fill="auto"/>
            <w:noWrap/>
            <w:vAlign w:val="center"/>
            <w:hideMark/>
          </w:tcPr>
          <w:p w14:paraId="2123A481" w14:textId="12463E5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96</w:t>
            </w:r>
          </w:p>
        </w:tc>
        <w:tc>
          <w:tcPr>
            <w:tcW w:w="943" w:type="dxa"/>
            <w:tcBorders>
              <w:top w:val="nil"/>
              <w:left w:val="nil"/>
              <w:bottom w:val="nil"/>
              <w:right w:val="single" w:sz="4" w:space="0" w:color="auto"/>
            </w:tcBorders>
            <w:shd w:val="clear" w:color="auto" w:fill="auto"/>
            <w:noWrap/>
            <w:vAlign w:val="center"/>
            <w:hideMark/>
          </w:tcPr>
          <w:p w14:paraId="6F6ABEF4" w14:textId="6582B4B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856" w:type="dxa"/>
            <w:tcBorders>
              <w:top w:val="nil"/>
              <w:left w:val="nil"/>
              <w:bottom w:val="nil"/>
              <w:right w:val="single" w:sz="4" w:space="0" w:color="auto"/>
            </w:tcBorders>
            <w:shd w:val="clear" w:color="auto" w:fill="auto"/>
            <w:noWrap/>
            <w:vAlign w:val="center"/>
            <w:hideMark/>
          </w:tcPr>
          <w:p w14:paraId="6D2C8B87" w14:textId="69A3398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1073" w:type="dxa"/>
            <w:tcBorders>
              <w:top w:val="nil"/>
              <w:left w:val="nil"/>
              <w:bottom w:val="nil"/>
              <w:right w:val="single" w:sz="4" w:space="0" w:color="auto"/>
            </w:tcBorders>
            <w:shd w:val="clear" w:color="auto" w:fill="auto"/>
            <w:noWrap/>
            <w:vAlign w:val="center"/>
            <w:hideMark/>
          </w:tcPr>
          <w:p w14:paraId="60F1A1AB" w14:textId="6C5E8ED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159" w:type="dxa"/>
            <w:tcBorders>
              <w:top w:val="nil"/>
              <w:left w:val="nil"/>
              <w:bottom w:val="nil"/>
              <w:right w:val="single" w:sz="4" w:space="0" w:color="auto"/>
            </w:tcBorders>
            <w:shd w:val="clear" w:color="auto" w:fill="auto"/>
            <w:noWrap/>
            <w:vAlign w:val="center"/>
            <w:hideMark/>
          </w:tcPr>
          <w:p w14:paraId="30D3FF0E" w14:textId="769EC59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1273" w:type="dxa"/>
            <w:tcBorders>
              <w:top w:val="nil"/>
              <w:left w:val="nil"/>
              <w:bottom w:val="single" w:sz="4" w:space="0" w:color="auto"/>
              <w:right w:val="single" w:sz="4" w:space="0" w:color="auto"/>
            </w:tcBorders>
            <w:shd w:val="clear" w:color="auto" w:fill="auto"/>
            <w:noWrap/>
            <w:vAlign w:val="center"/>
            <w:hideMark/>
          </w:tcPr>
          <w:p w14:paraId="4FEC7F12" w14:textId="2AB203D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260</w:t>
            </w:r>
          </w:p>
        </w:tc>
      </w:tr>
      <w:tr w:rsidR="003777C0" w:rsidRPr="002F00B9" w14:paraId="20DD93DA" w14:textId="77777777" w:rsidTr="003777C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35144D"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w:t>
            </w:r>
          </w:p>
        </w:tc>
        <w:tc>
          <w:tcPr>
            <w:tcW w:w="1890" w:type="dxa"/>
            <w:tcBorders>
              <w:top w:val="single" w:sz="4" w:space="0" w:color="auto"/>
              <w:left w:val="nil"/>
              <w:bottom w:val="nil"/>
              <w:right w:val="single" w:sz="4" w:space="0" w:color="auto"/>
            </w:tcBorders>
            <w:shd w:val="clear" w:color="auto" w:fill="auto"/>
            <w:noWrap/>
            <w:vAlign w:val="center"/>
            <w:hideMark/>
          </w:tcPr>
          <w:p w14:paraId="7B58C362"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Immersion Oil</w:t>
            </w:r>
          </w:p>
        </w:tc>
        <w:tc>
          <w:tcPr>
            <w:tcW w:w="3690" w:type="dxa"/>
            <w:tcBorders>
              <w:top w:val="single" w:sz="4" w:space="0" w:color="auto"/>
              <w:left w:val="nil"/>
              <w:bottom w:val="nil"/>
              <w:right w:val="single" w:sz="4" w:space="0" w:color="auto"/>
            </w:tcBorders>
            <w:shd w:val="clear" w:color="auto" w:fill="auto"/>
            <w:vAlign w:val="center"/>
            <w:hideMark/>
          </w:tcPr>
          <w:p w14:paraId="174C78A5"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866" w:type="dxa"/>
            <w:tcBorders>
              <w:top w:val="single" w:sz="4" w:space="0" w:color="auto"/>
              <w:left w:val="nil"/>
              <w:bottom w:val="nil"/>
              <w:right w:val="single" w:sz="4" w:space="0" w:color="auto"/>
            </w:tcBorders>
            <w:shd w:val="clear" w:color="auto" w:fill="auto"/>
            <w:noWrap/>
            <w:vAlign w:val="center"/>
            <w:hideMark/>
          </w:tcPr>
          <w:p w14:paraId="6BBD1719"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977" w:type="dxa"/>
            <w:tcBorders>
              <w:top w:val="single" w:sz="4" w:space="0" w:color="auto"/>
              <w:left w:val="nil"/>
              <w:bottom w:val="nil"/>
              <w:right w:val="single" w:sz="4" w:space="0" w:color="auto"/>
            </w:tcBorders>
            <w:shd w:val="clear" w:color="auto" w:fill="auto"/>
            <w:noWrap/>
            <w:vAlign w:val="center"/>
            <w:hideMark/>
          </w:tcPr>
          <w:p w14:paraId="502C0D05" w14:textId="6B0EB9E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943" w:type="dxa"/>
            <w:tcBorders>
              <w:top w:val="single" w:sz="4" w:space="0" w:color="auto"/>
              <w:left w:val="nil"/>
              <w:bottom w:val="nil"/>
              <w:right w:val="single" w:sz="4" w:space="0" w:color="auto"/>
            </w:tcBorders>
            <w:shd w:val="clear" w:color="auto" w:fill="auto"/>
            <w:noWrap/>
            <w:vAlign w:val="center"/>
            <w:hideMark/>
          </w:tcPr>
          <w:p w14:paraId="44FC6B3B" w14:textId="0F191B4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856" w:type="dxa"/>
            <w:tcBorders>
              <w:top w:val="single" w:sz="4" w:space="0" w:color="auto"/>
              <w:left w:val="nil"/>
              <w:bottom w:val="nil"/>
              <w:right w:val="single" w:sz="4" w:space="0" w:color="auto"/>
            </w:tcBorders>
            <w:shd w:val="clear" w:color="auto" w:fill="auto"/>
            <w:noWrap/>
            <w:vAlign w:val="center"/>
            <w:hideMark/>
          </w:tcPr>
          <w:p w14:paraId="22AA9E49" w14:textId="617FD64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w:t>
            </w:r>
          </w:p>
        </w:tc>
        <w:tc>
          <w:tcPr>
            <w:tcW w:w="1073" w:type="dxa"/>
            <w:tcBorders>
              <w:top w:val="single" w:sz="4" w:space="0" w:color="auto"/>
              <w:left w:val="nil"/>
              <w:bottom w:val="nil"/>
              <w:right w:val="single" w:sz="4" w:space="0" w:color="auto"/>
            </w:tcBorders>
            <w:shd w:val="clear" w:color="auto" w:fill="auto"/>
            <w:noWrap/>
            <w:vAlign w:val="center"/>
            <w:hideMark/>
          </w:tcPr>
          <w:p w14:paraId="068726EC" w14:textId="7C8EE6A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09ECDB64" w14:textId="7ABF0CD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1273" w:type="dxa"/>
            <w:tcBorders>
              <w:top w:val="nil"/>
              <w:left w:val="nil"/>
              <w:bottom w:val="single" w:sz="4" w:space="0" w:color="auto"/>
              <w:right w:val="single" w:sz="4" w:space="0" w:color="auto"/>
            </w:tcBorders>
            <w:shd w:val="clear" w:color="auto" w:fill="auto"/>
            <w:noWrap/>
            <w:vAlign w:val="center"/>
            <w:hideMark/>
          </w:tcPr>
          <w:p w14:paraId="5EA952E2" w14:textId="7DFAA3F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w:t>
            </w:r>
          </w:p>
        </w:tc>
      </w:tr>
      <w:tr w:rsidR="003777C0" w:rsidRPr="002F00B9" w14:paraId="3D13554A"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7DCD5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9</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83A5BF7"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Sprit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01E6EDC6"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Methylated Sprit</w:t>
            </w:r>
            <w:r w:rsidRPr="002F00B9">
              <w:rPr>
                <w:rFonts w:ascii="Aptos Narrow" w:eastAsia="Times New Roman" w:hAnsi="Aptos Narrow" w:cs="Calibri"/>
                <w:color w:val="000000"/>
                <w:sz w:val="24"/>
                <w:szCs w:val="24"/>
              </w:rPr>
              <w:br/>
              <w:t>Bottle packing 1 litter</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133C6CA5"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Bottle</w:t>
            </w:r>
          </w:p>
        </w:tc>
        <w:tc>
          <w:tcPr>
            <w:tcW w:w="977" w:type="dxa"/>
            <w:tcBorders>
              <w:top w:val="single" w:sz="4" w:space="0" w:color="auto"/>
              <w:left w:val="nil"/>
              <w:bottom w:val="nil"/>
              <w:right w:val="single" w:sz="4" w:space="0" w:color="auto"/>
            </w:tcBorders>
            <w:shd w:val="clear" w:color="auto" w:fill="auto"/>
            <w:noWrap/>
            <w:vAlign w:val="center"/>
            <w:hideMark/>
          </w:tcPr>
          <w:p w14:paraId="1020B3C3" w14:textId="6908974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w:t>
            </w:r>
          </w:p>
        </w:tc>
        <w:tc>
          <w:tcPr>
            <w:tcW w:w="943" w:type="dxa"/>
            <w:tcBorders>
              <w:top w:val="single" w:sz="4" w:space="0" w:color="auto"/>
              <w:left w:val="nil"/>
              <w:bottom w:val="nil"/>
              <w:right w:val="single" w:sz="4" w:space="0" w:color="auto"/>
            </w:tcBorders>
            <w:shd w:val="clear" w:color="auto" w:fill="auto"/>
            <w:noWrap/>
            <w:vAlign w:val="center"/>
            <w:hideMark/>
          </w:tcPr>
          <w:p w14:paraId="519D04B3" w14:textId="6D546CE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12</w:t>
            </w:r>
          </w:p>
        </w:tc>
        <w:tc>
          <w:tcPr>
            <w:tcW w:w="856" w:type="dxa"/>
            <w:tcBorders>
              <w:top w:val="single" w:sz="4" w:space="0" w:color="auto"/>
              <w:left w:val="nil"/>
              <w:bottom w:val="nil"/>
              <w:right w:val="single" w:sz="4" w:space="0" w:color="auto"/>
            </w:tcBorders>
            <w:shd w:val="clear" w:color="auto" w:fill="auto"/>
            <w:noWrap/>
            <w:vAlign w:val="center"/>
            <w:hideMark/>
          </w:tcPr>
          <w:p w14:paraId="0FCA1E19" w14:textId="2DFB60D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35</w:t>
            </w:r>
          </w:p>
        </w:tc>
        <w:tc>
          <w:tcPr>
            <w:tcW w:w="1073" w:type="dxa"/>
            <w:tcBorders>
              <w:top w:val="single" w:sz="4" w:space="0" w:color="auto"/>
              <w:left w:val="nil"/>
              <w:bottom w:val="nil"/>
              <w:right w:val="single" w:sz="4" w:space="0" w:color="auto"/>
            </w:tcBorders>
            <w:shd w:val="clear" w:color="auto" w:fill="auto"/>
            <w:noWrap/>
            <w:vAlign w:val="center"/>
            <w:hideMark/>
          </w:tcPr>
          <w:p w14:paraId="57F15B1B" w14:textId="50EBAB0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6140F339" w14:textId="3B77B77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12</w:t>
            </w:r>
          </w:p>
        </w:tc>
        <w:tc>
          <w:tcPr>
            <w:tcW w:w="1273" w:type="dxa"/>
            <w:tcBorders>
              <w:top w:val="nil"/>
              <w:left w:val="nil"/>
              <w:bottom w:val="single" w:sz="4" w:space="0" w:color="auto"/>
              <w:right w:val="single" w:sz="4" w:space="0" w:color="auto"/>
            </w:tcBorders>
            <w:shd w:val="clear" w:color="auto" w:fill="auto"/>
            <w:noWrap/>
            <w:vAlign w:val="center"/>
            <w:hideMark/>
          </w:tcPr>
          <w:p w14:paraId="13BFB870" w14:textId="328D684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84</w:t>
            </w:r>
          </w:p>
        </w:tc>
      </w:tr>
      <w:tr w:rsidR="003777C0" w:rsidRPr="002F00B9" w14:paraId="3F74DF0D" w14:textId="77777777" w:rsidTr="003777C0">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9BBBEFE"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890" w:type="dxa"/>
            <w:tcBorders>
              <w:top w:val="nil"/>
              <w:left w:val="nil"/>
              <w:bottom w:val="single" w:sz="4" w:space="0" w:color="auto"/>
              <w:right w:val="single" w:sz="4" w:space="0" w:color="auto"/>
            </w:tcBorders>
            <w:shd w:val="clear" w:color="auto" w:fill="auto"/>
            <w:noWrap/>
            <w:vAlign w:val="center"/>
            <w:hideMark/>
          </w:tcPr>
          <w:p w14:paraId="229AD836"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Hand Gloves</w:t>
            </w:r>
          </w:p>
        </w:tc>
        <w:tc>
          <w:tcPr>
            <w:tcW w:w="3690" w:type="dxa"/>
            <w:tcBorders>
              <w:top w:val="nil"/>
              <w:left w:val="nil"/>
              <w:bottom w:val="single" w:sz="4" w:space="0" w:color="auto"/>
              <w:right w:val="single" w:sz="4" w:space="0" w:color="auto"/>
            </w:tcBorders>
            <w:shd w:val="clear" w:color="auto" w:fill="auto"/>
            <w:vAlign w:val="center"/>
            <w:hideMark/>
          </w:tcPr>
          <w:p w14:paraId="29656377"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Polythene Disposable Gloves</w:t>
            </w:r>
            <w:r w:rsidRPr="002F00B9">
              <w:rPr>
                <w:rFonts w:ascii="Aptos Narrow" w:eastAsia="Times New Roman" w:hAnsi="Aptos Narrow" w:cs="Calibri"/>
                <w:color w:val="000000"/>
                <w:sz w:val="24"/>
                <w:szCs w:val="24"/>
              </w:rPr>
              <w:br/>
              <w:t>Size: Standard</w:t>
            </w:r>
            <w:r w:rsidRPr="002F00B9">
              <w:rPr>
                <w:rFonts w:ascii="Aptos Narrow" w:eastAsia="Times New Roman" w:hAnsi="Aptos Narrow" w:cs="Calibri"/>
                <w:color w:val="000000"/>
                <w:sz w:val="24"/>
                <w:szCs w:val="24"/>
              </w:rPr>
              <w:br/>
              <w:t>Pricking: 50 Pairs per pack</w:t>
            </w:r>
          </w:p>
        </w:tc>
        <w:tc>
          <w:tcPr>
            <w:tcW w:w="866" w:type="dxa"/>
            <w:tcBorders>
              <w:top w:val="nil"/>
              <w:left w:val="nil"/>
              <w:bottom w:val="single" w:sz="4" w:space="0" w:color="auto"/>
              <w:right w:val="single" w:sz="4" w:space="0" w:color="auto"/>
            </w:tcBorders>
            <w:shd w:val="clear" w:color="auto" w:fill="auto"/>
            <w:noWrap/>
            <w:vAlign w:val="center"/>
            <w:hideMark/>
          </w:tcPr>
          <w:p w14:paraId="31A58986"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Bag</w:t>
            </w:r>
          </w:p>
        </w:tc>
        <w:tc>
          <w:tcPr>
            <w:tcW w:w="977" w:type="dxa"/>
            <w:tcBorders>
              <w:top w:val="single" w:sz="4" w:space="0" w:color="auto"/>
              <w:left w:val="nil"/>
              <w:bottom w:val="nil"/>
              <w:right w:val="single" w:sz="4" w:space="0" w:color="auto"/>
            </w:tcBorders>
            <w:shd w:val="clear" w:color="auto" w:fill="auto"/>
            <w:noWrap/>
            <w:vAlign w:val="center"/>
            <w:hideMark/>
          </w:tcPr>
          <w:p w14:paraId="3699A37C" w14:textId="2D4F79A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2,000</w:t>
            </w:r>
          </w:p>
        </w:tc>
        <w:tc>
          <w:tcPr>
            <w:tcW w:w="943" w:type="dxa"/>
            <w:tcBorders>
              <w:top w:val="single" w:sz="4" w:space="0" w:color="auto"/>
              <w:left w:val="nil"/>
              <w:bottom w:val="nil"/>
              <w:right w:val="single" w:sz="4" w:space="0" w:color="auto"/>
            </w:tcBorders>
            <w:shd w:val="clear" w:color="auto" w:fill="auto"/>
            <w:noWrap/>
            <w:vAlign w:val="center"/>
            <w:hideMark/>
          </w:tcPr>
          <w:p w14:paraId="3F21A2AA" w14:textId="0C08FB4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1,000</w:t>
            </w:r>
          </w:p>
        </w:tc>
        <w:tc>
          <w:tcPr>
            <w:tcW w:w="856" w:type="dxa"/>
            <w:tcBorders>
              <w:top w:val="single" w:sz="4" w:space="0" w:color="auto"/>
              <w:left w:val="nil"/>
              <w:bottom w:val="nil"/>
              <w:right w:val="single" w:sz="4" w:space="0" w:color="auto"/>
            </w:tcBorders>
            <w:shd w:val="clear" w:color="auto" w:fill="auto"/>
            <w:noWrap/>
            <w:vAlign w:val="center"/>
            <w:hideMark/>
          </w:tcPr>
          <w:p w14:paraId="086A2CB4" w14:textId="3AA5752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2,000</w:t>
            </w:r>
          </w:p>
        </w:tc>
        <w:tc>
          <w:tcPr>
            <w:tcW w:w="1073" w:type="dxa"/>
            <w:tcBorders>
              <w:top w:val="single" w:sz="4" w:space="0" w:color="auto"/>
              <w:left w:val="nil"/>
              <w:bottom w:val="nil"/>
              <w:right w:val="single" w:sz="4" w:space="0" w:color="auto"/>
            </w:tcBorders>
            <w:shd w:val="clear" w:color="auto" w:fill="auto"/>
            <w:noWrap/>
            <w:vAlign w:val="center"/>
            <w:hideMark/>
          </w:tcPr>
          <w:p w14:paraId="6C4199CE" w14:textId="2C640EE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300</w:t>
            </w:r>
          </w:p>
        </w:tc>
        <w:tc>
          <w:tcPr>
            <w:tcW w:w="1159" w:type="dxa"/>
            <w:tcBorders>
              <w:top w:val="single" w:sz="4" w:space="0" w:color="auto"/>
              <w:left w:val="nil"/>
              <w:bottom w:val="nil"/>
              <w:right w:val="single" w:sz="4" w:space="0" w:color="auto"/>
            </w:tcBorders>
            <w:shd w:val="clear" w:color="auto" w:fill="auto"/>
            <w:noWrap/>
            <w:vAlign w:val="center"/>
            <w:hideMark/>
          </w:tcPr>
          <w:p w14:paraId="2BB65851" w14:textId="582FE4E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800</w:t>
            </w:r>
          </w:p>
        </w:tc>
        <w:tc>
          <w:tcPr>
            <w:tcW w:w="1273" w:type="dxa"/>
            <w:tcBorders>
              <w:top w:val="nil"/>
              <w:left w:val="nil"/>
              <w:bottom w:val="single" w:sz="4" w:space="0" w:color="auto"/>
              <w:right w:val="single" w:sz="4" w:space="0" w:color="auto"/>
            </w:tcBorders>
            <w:shd w:val="clear" w:color="auto" w:fill="auto"/>
            <w:noWrap/>
            <w:vAlign w:val="center"/>
            <w:hideMark/>
          </w:tcPr>
          <w:p w14:paraId="0D66E53C" w14:textId="5A9C029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6,100</w:t>
            </w:r>
          </w:p>
        </w:tc>
      </w:tr>
      <w:tr w:rsidR="003777C0" w:rsidRPr="002F00B9" w14:paraId="0F9441FA" w14:textId="77777777" w:rsidTr="003777C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9DCEAB"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lastRenderedPageBreak/>
              <w:t>11</w:t>
            </w:r>
          </w:p>
        </w:tc>
        <w:tc>
          <w:tcPr>
            <w:tcW w:w="1890" w:type="dxa"/>
            <w:tcBorders>
              <w:top w:val="nil"/>
              <w:left w:val="nil"/>
              <w:bottom w:val="single" w:sz="4" w:space="0" w:color="auto"/>
              <w:right w:val="single" w:sz="4" w:space="0" w:color="auto"/>
            </w:tcBorders>
            <w:shd w:val="clear" w:color="auto" w:fill="auto"/>
            <w:noWrap/>
            <w:vAlign w:val="center"/>
            <w:hideMark/>
          </w:tcPr>
          <w:p w14:paraId="1E0E1A8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Cotton Rolls</w:t>
            </w:r>
          </w:p>
        </w:tc>
        <w:tc>
          <w:tcPr>
            <w:tcW w:w="3690" w:type="dxa"/>
            <w:tcBorders>
              <w:top w:val="nil"/>
              <w:left w:val="nil"/>
              <w:bottom w:val="single" w:sz="4" w:space="0" w:color="auto"/>
              <w:right w:val="single" w:sz="4" w:space="0" w:color="auto"/>
            </w:tcBorders>
            <w:shd w:val="clear" w:color="auto" w:fill="auto"/>
            <w:vAlign w:val="center"/>
            <w:hideMark/>
          </w:tcPr>
          <w:p w14:paraId="1E1CDE40"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Standard Quality.</w:t>
            </w:r>
            <w:r w:rsidRPr="002F00B9">
              <w:rPr>
                <w:rFonts w:ascii="Aptos Narrow" w:eastAsia="Times New Roman" w:hAnsi="Aptos Narrow" w:cs="Calibri"/>
                <w:color w:val="000000"/>
                <w:sz w:val="22"/>
                <w:szCs w:val="22"/>
              </w:rPr>
              <w:br/>
              <w:t xml:space="preserve">Color: </w:t>
            </w:r>
            <w:proofErr w:type="spellStart"/>
            <w:r w:rsidRPr="002F00B9">
              <w:rPr>
                <w:rFonts w:ascii="Aptos Narrow" w:eastAsia="Times New Roman" w:hAnsi="Aptos Narrow" w:cs="Calibri"/>
                <w:color w:val="000000"/>
                <w:sz w:val="22"/>
                <w:szCs w:val="22"/>
              </w:rPr>
              <w:t>V'hiteI</w:t>
            </w:r>
            <w:proofErr w:type="spellEnd"/>
            <w:r w:rsidRPr="002F00B9">
              <w:rPr>
                <w:rFonts w:ascii="Aptos Narrow" w:eastAsia="Times New Roman" w:hAnsi="Aptos Narrow" w:cs="Calibri"/>
                <w:color w:val="000000"/>
                <w:sz w:val="22"/>
                <w:szCs w:val="22"/>
              </w:rPr>
              <w:t xml:space="preserve"> </w:t>
            </w:r>
            <w:proofErr w:type="spellStart"/>
            <w:r w:rsidRPr="002F00B9">
              <w:rPr>
                <w:rFonts w:ascii="Aptos Narrow" w:eastAsia="Times New Roman" w:hAnsi="Aptos Narrow" w:cs="Calibri"/>
                <w:color w:val="000000"/>
                <w:sz w:val="22"/>
                <w:szCs w:val="22"/>
              </w:rPr>
              <w:t>lygienic</w:t>
            </w:r>
            <w:proofErr w:type="spellEnd"/>
            <w:r w:rsidRPr="002F00B9">
              <w:rPr>
                <w:rFonts w:ascii="Aptos Narrow" w:eastAsia="Times New Roman" w:hAnsi="Aptos Narrow" w:cs="Calibri"/>
                <w:color w:val="000000"/>
                <w:sz w:val="22"/>
                <w:szCs w:val="22"/>
              </w:rPr>
              <w:t>.</w:t>
            </w:r>
            <w:r w:rsidRPr="002F00B9">
              <w:rPr>
                <w:rFonts w:ascii="Aptos Narrow" w:eastAsia="Times New Roman" w:hAnsi="Aptos Narrow" w:cs="Calibri"/>
                <w:color w:val="000000"/>
                <w:sz w:val="22"/>
                <w:szCs w:val="22"/>
              </w:rPr>
              <w:br/>
              <w:t>WeightofRollis400gm. Properly packed.</w:t>
            </w:r>
          </w:p>
        </w:tc>
        <w:tc>
          <w:tcPr>
            <w:tcW w:w="866" w:type="dxa"/>
            <w:tcBorders>
              <w:top w:val="nil"/>
              <w:left w:val="nil"/>
              <w:bottom w:val="single" w:sz="4" w:space="0" w:color="auto"/>
              <w:right w:val="single" w:sz="4" w:space="0" w:color="auto"/>
            </w:tcBorders>
            <w:shd w:val="clear" w:color="auto" w:fill="auto"/>
            <w:noWrap/>
            <w:vAlign w:val="center"/>
            <w:hideMark/>
          </w:tcPr>
          <w:p w14:paraId="5487127B"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Roll</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5CDCD6FB" w14:textId="23034F2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1F3038B2" w14:textId="76F6029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7FBD284" w14:textId="19339EC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32C7E13A" w14:textId="1217444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39184EA7" w14:textId="760B2A80"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273" w:type="dxa"/>
            <w:tcBorders>
              <w:top w:val="nil"/>
              <w:left w:val="nil"/>
              <w:bottom w:val="single" w:sz="4" w:space="0" w:color="auto"/>
              <w:right w:val="single" w:sz="4" w:space="0" w:color="auto"/>
            </w:tcBorders>
            <w:shd w:val="clear" w:color="auto" w:fill="auto"/>
            <w:noWrap/>
            <w:vAlign w:val="center"/>
            <w:hideMark/>
          </w:tcPr>
          <w:p w14:paraId="748E3BAD" w14:textId="7E198AA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100</w:t>
            </w:r>
          </w:p>
        </w:tc>
      </w:tr>
      <w:tr w:rsidR="003777C0" w:rsidRPr="002F00B9" w14:paraId="160C16D4" w14:textId="77777777" w:rsidTr="003777C0">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B3DD7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12</w:t>
            </w:r>
          </w:p>
        </w:tc>
        <w:tc>
          <w:tcPr>
            <w:tcW w:w="1890" w:type="dxa"/>
            <w:tcBorders>
              <w:top w:val="nil"/>
              <w:left w:val="nil"/>
              <w:bottom w:val="nil"/>
              <w:right w:val="single" w:sz="4" w:space="0" w:color="auto"/>
            </w:tcBorders>
            <w:shd w:val="clear" w:color="auto" w:fill="auto"/>
            <w:noWrap/>
            <w:vAlign w:val="center"/>
            <w:hideMark/>
          </w:tcPr>
          <w:p w14:paraId="20445A01"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Tissue Roll</w:t>
            </w:r>
          </w:p>
        </w:tc>
        <w:tc>
          <w:tcPr>
            <w:tcW w:w="3690" w:type="dxa"/>
            <w:tcBorders>
              <w:top w:val="nil"/>
              <w:left w:val="nil"/>
              <w:bottom w:val="nil"/>
              <w:right w:val="single" w:sz="4" w:space="0" w:color="auto"/>
            </w:tcBorders>
            <w:shd w:val="clear" w:color="auto" w:fill="auto"/>
            <w:vAlign w:val="center"/>
            <w:hideMark/>
          </w:tcPr>
          <w:p w14:paraId="793D932E"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Super Mega Roll 480 sheet 2ply</w:t>
            </w:r>
          </w:p>
        </w:tc>
        <w:tc>
          <w:tcPr>
            <w:tcW w:w="866" w:type="dxa"/>
            <w:tcBorders>
              <w:top w:val="nil"/>
              <w:left w:val="nil"/>
              <w:bottom w:val="nil"/>
              <w:right w:val="single" w:sz="4" w:space="0" w:color="auto"/>
            </w:tcBorders>
            <w:shd w:val="clear" w:color="auto" w:fill="auto"/>
            <w:noWrap/>
            <w:vAlign w:val="center"/>
            <w:hideMark/>
          </w:tcPr>
          <w:p w14:paraId="4A443C1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Roll</w:t>
            </w:r>
          </w:p>
        </w:tc>
        <w:tc>
          <w:tcPr>
            <w:tcW w:w="977" w:type="dxa"/>
            <w:tcBorders>
              <w:top w:val="nil"/>
              <w:left w:val="nil"/>
              <w:bottom w:val="nil"/>
              <w:right w:val="single" w:sz="4" w:space="0" w:color="auto"/>
            </w:tcBorders>
            <w:shd w:val="clear" w:color="auto" w:fill="auto"/>
            <w:noWrap/>
            <w:vAlign w:val="center"/>
            <w:hideMark/>
          </w:tcPr>
          <w:p w14:paraId="36C29CF8" w14:textId="702AE0D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250</w:t>
            </w:r>
          </w:p>
        </w:tc>
        <w:tc>
          <w:tcPr>
            <w:tcW w:w="943" w:type="dxa"/>
            <w:tcBorders>
              <w:top w:val="nil"/>
              <w:left w:val="nil"/>
              <w:bottom w:val="nil"/>
              <w:right w:val="single" w:sz="4" w:space="0" w:color="auto"/>
            </w:tcBorders>
            <w:shd w:val="clear" w:color="auto" w:fill="auto"/>
            <w:noWrap/>
            <w:vAlign w:val="center"/>
            <w:hideMark/>
          </w:tcPr>
          <w:p w14:paraId="630CA2AB" w14:textId="6D40CA2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200</w:t>
            </w:r>
          </w:p>
        </w:tc>
        <w:tc>
          <w:tcPr>
            <w:tcW w:w="856" w:type="dxa"/>
            <w:tcBorders>
              <w:top w:val="nil"/>
              <w:left w:val="nil"/>
              <w:bottom w:val="nil"/>
              <w:right w:val="single" w:sz="4" w:space="0" w:color="auto"/>
            </w:tcBorders>
            <w:shd w:val="clear" w:color="auto" w:fill="auto"/>
            <w:noWrap/>
            <w:vAlign w:val="center"/>
            <w:hideMark/>
          </w:tcPr>
          <w:p w14:paraId="76C96C62" w14:textId="27FD2C3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250</w:t>
            </w:r>
          </w:p>
        </w:tc>
        <w:tc>
          <w:tcPr>
            <w:tcW w:w="1073" w:type="dxa"/>
            <w:tcBorders>
              <w:top w:val="nil"/>
              <w:left w:val="nil"/>
              <w:bottom w:val="nil"/>
              <w:right w:val="single" w:sz="4" w:space="0" w:color="auto"/>
            </w:tcBorders>
            <w:shd w:val="clear" w:color="auto" w:fill="auto"/>
            <w:noWrap/>
            <w:vAlign w:val="center"/>
            <w:hideMark/>
          </w:tcPr>
          <w:p w14:paraId="284FEBE1" w14:textId="420B4C2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150</w:t>
            </w:r>
          </w:p>
        </w:tc>
        <w:tc>
          <w:tcPr>
            <w:tcW w:w="1159" w:type="dxa"/>
            <w:tcBorders>
              <w:top w:val="nil"/>
              <w:left w:val="nil"/>
              <w:bottom w:val="nil"/>
              <w:right w:val="single" w:sz="4" w:space="0" w:color="auto"/>
            </w:tcBorders>
            <w:shd w:val="clear" w:color="auto" w:fill="auto"/>
            <w:noWrap/>
            <w:vAlign w:val="center"/>
            <w:hideMark/>
          </w:tcPr>
          <w:p w14:paraId="1D18EF62" w14:textId="0FD36EF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150</w:t>
            </w:r>
          </w:p>
        </w:tc>
        <w:tc>
          <w:tcPr>
            <w:tcW w:w="1273" w:type="dxa"/>
            <w:tcBorders>
              <w:top w:val="nil"/>
              <w:left w:val="nil"/>
              <w:bottom w:val="single" w:sz="4" w:space="0" w:color="auto"/>
              <w:right w:val="single" w:sz="4" w:space="0" w:color="auto"/>
            </w:tcBorders>
            <w:shd w:val="clear" w:color="auto" w:fill="auto"/>
            <w:noWrap/>
            <w:vAlign w:val="center"/>
            <w:hideMark/>
          </w:tcPr>
          <w:p w14:paraId="60A43181" w14:textId="59D4EF5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1,000</w:t>
            </w:r>
          </w:p>
        </w:tc>
      </w:tr>
      <w:tr w:rsidR="003777C0" w:rsidRPr="002F00B9" w14:paraId="52831380"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D48B3F"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CEECD9F"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Lense Cleaning Tissue</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0532F85" w14:textId="77777777" w:rsidR="003777C0" w:rsidRPr="002F00B9" w:rsidRDefault="003777C0" w:rsidP="002F00B9">
            <w:pPr>
              <w:jc w:val="center"/>
              <w:rPr>
                <w:rFonts w:ascii="Aptos Narrow" w:eastAsia="Times New Roman" w:hAnsi="Aptos Narrow" w:cs="Calibri"/>
                <w:color w:val="000000"/>
                <w:sz w:val="24"/>
                <w:szCs w:val="24"/>
              </w:rPr>
            </w:pPr>
            <w:proofErr w:type="spellStart"/>
            <w:r w:rsidRPr="002F00B9">
              <w:rPr>
                <w:rFonts w:ascii="Aptos Narrow" w:eastAsia="Times New Roman" w:hAnsi="Aptos Narrow" w:cs="Calibri"/>
                <w:color w:val="000000"/>
                <w:sz w:val="24"/>
                <w:szCs w:val="24"/>
              </w:rPr>
              <w:t>Wliatnian</w:t>
            </w:r>
            <w:proofErr w:type="spellEnd"/>
            <w:r w:rsidRPr="002F00B9">
              <w:rPr>
                <w:rFonts w:ascii="Aptos Narrow" w:eastAsia="Times New Roman" w:hAnsi="Aptos Narrow" w:cs="Calibri"/>
                <w:color w:val="000000"/>
                <w:sz w:val="24"/>
                <w:szCs w:val="24"/>
              </w:rPr>
              <w:t xml:space="preserve"> /</w:t>
            </w:r>
            <w:proofErr w:type="spellStart"/>
            <w:r w:rsidRPr="002F00B9">
              <w:rPr>
                <w:rFonts w:ascii="Aptos Narrow" w:eastAsia="Times New Roman" w:hAnsi="Aptos Narrow" w:cs="Calibri"/>
                <w:color w:val="000000"/>
                <w:sz w:val="24"/>
                <w:szCs w:val="24"/>
              </w:rPr>
              <w:t>Sariorius</w:t>
            </w:r>
            <w:proofErr w:type="spellEnd"/>
            <w:r w:rsidRPr="002F00B9">
              <w:rPr>
                <w:rFonts w:ascii="Aptos Narrow" w:eastAsia="Times New Roman" w:hAnsi="Aptos Narrow" w:cs="Calibri"/>
                <w:color w:val="000000"/>
                <w:sz w:val="24"/>
                <w:szCs w:val="24"/>
              </w:rPr>
              <w:t xml:space="preserve"> Spain, 500/sheets/.</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0252C43B"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Box</w:t>
            </w:r>
          </w:p>
        </w:tc>
        <w:tc>
          <w:tcPr>
            <w:tcW w:w="977" w:type="dxa"/>
            <w:tcBorders>
              <w:top w:val="single" w:sz="4" w:space="0" w:color="auto"/>
              <w:left w:val="nil"/>
              <w:bottom w:val="nil"/>
              <w:right w:val="single" w:sz="4" w:space="0" w:color="auto"/>
            </w:tcBorders>
            <w:shd w:val="clear" w:color="auto" w:fill="auto"/>
            <w:noWrap/>
            <w:vAlign w:val="center"/>
            <w:hideMark/>
          </w:tcPr>
          <w:p w14:paraId="3C3EC6C7" w14:textId="4F4053A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943" w:type="dxa"/>
            <w:tcBorders>
              <w:top w:val="single" w:sz="4" w:space="0" w:color="auto"/>
              <w:left w:val="nil"/>
              <w:bottom w:val="nil"/>
              <w:right w:val="single" w:sz="4" w:space="0" w:color="auto"/>
            </w:tcBorders>
            <w:shd w:val="clear" w:color="auto" w:fill="auto"/>
            <w:noWrap/>
            <w:vAlign w:val="center"/>
            <w:hideMark/>
          </w:tcPr>
          <w:p w14:paraId="4F5C94BD" w14:textId="4575FE7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856" w:type="dxa"/>
            <w:tcBorders>
              <w:top w:val="single" w:sz="4" w:space="0" w:color="auto"/>
              <w:left w:val="nil"/>
              <w:bottom w:val="nil"/>
              <w:right w:val="single" w:sz="4" w:space="0" w:color="auto"/>
            </w:tcBorders>
            <w:shd w:val="clear" w:color="auto" w:fill="auto"/>
            <w:noWrap/>
            <w:vAlign w:val="center"/>
            <w:hideMark/>
          </w:tcPr>
          <w:p w14:paraId="2DC2FC57" w14:textId="264BFF6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073" w:type="dxa"/>
            <w:tcBorders>
              <w:top w:val="single" w:sz="4" w:space="0" w:color="auto"/>
              <w:left w:val="nil"/>
              <w:bottom w:val="nil"/>
              <w:right w:val="single" w:sz="4" w:space="0" w:color="auto"/>
            </w:tcBorders>
            <w:shd w:val="clear" w:color="auto" w:fill="auto"/>
            <w:noWrap/>
            <w:vAlign w:val="center"/>
            <w:hideMark/>
          </w:tcPr>
          <w:p w14:paraId="2C575BBD" w14:textId="1CC419B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2E673C1A" w14:textId="6AB572C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273" w:type="dxa"/>
            <w:tcBorders>
              <w:top w:val="nil"/>
              <w:left w:val="nil"/>
              <w:bottom w:val="single" w:sz="4" w:space="0" w:color="auto"/>
              <w:right w:val="single" w:sz="4" w:space="0" w:color="auto"/>
            </w:tcBorders>
            <w:shd w:val="clear" w:color="auto" w:fill="auto"/>
            <w:noWrap/>
            <w:vAlign w:val="center"/>
            <w:hideMark/>
          </w:tcPr>
          <w:p w14:paraId="49796E23" w14:textId="1071DE7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r>
      <w:tr w:rsidR="003777C0" w:rsidRPr="002F00B9" w14:paraId="1DDBB26C" w14:textId="77777777" w:rsidTr="003777C0">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8FE6BA"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14</w:t>
            </w:r>
          </w:p>
        </w:tc>
        <w:tc>
          <w:tcPr>
            <w:tcW w:w="1890" w:type="dxa"/>
            <w:tcBorders>
              <w:top w:val="nil"/>
              <w:left w:val="nil"/>
              <w:bottom w:val="nil"/>
              <w:right w:val="single" w:sz="4" w:space="0" w:color="auto"/>
            </w:tcBorders>
            <w:shd w:val="clear" w:color="auto" w:fill="auto"/>
            <w:noWrap/>
            <w:vAlign w:val="center"/>
            <w:hideMark/>
          </w:tcPr>
          <w:p w14:paraId="70931D26"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Timer Watch</w:t>
            </w:r>
          </w:p>
        </w:tc>
        <w:tc>
          <w:tcPr>
            <w:tcW w:w="3690" w:type="dxa"/>
            <w:tcBorders>
              <w:top w:val="nil"/>
              <w:left w:val="nil"/>
              <w:bottom w:val="nil"/>
              <w:right w:val="single" w:sz="4" w:space="0" w:color="auto"/>
            </w:tcBorders>
            <w:shd w:val="clear" w:color="auto" w:fill="auto"/>
            <w:vAlign w:val="center"/>
            <w:hideMark/>
          </w:tcPr>
          <w:p w14:paraId="56D221C1" w14:textId="7B7123B8" w:rsidR="003777C0" w:rsidRPr="002F00B9" w:rsidRDefault="003777C0" w:rsidP="002F00B9">
            <w:pPr>
              <w:jc w:val="center"/>
              <w:rPr>
                <w:rFonts w:ascii="Aptos Narrow" w:eastAsia="Times New Roman" w:hAnsi="Aptos Narrow" w:cs="Calibri"/>
                <w:color w:val="000000"/>
                <w:sz w:val="24"/>
                <w:szCs w:val="24"/>
              </w:rPr>
            </w:pPr>
          </w:p>
        </w:tc>
        <w:tc>
          <w:tcPr>
            <w:tcW w:w="866" w:type="dxa"/>
            <w:tcBorders>
              <w:top w:val="nil"/>
              <w:left w:val="nil"/>
              <w:bottom w:val="nil"/>
              <w:right w:val="single" w:sz="4" w:space="0" w:color="auto"/>
            </w:tcBorders>
            <w:shd w:val="clear" w:color="auto" w:fill="auto"/>
            <w:noWrap/>
            <w:vAlign w:val="center"/>
            <w:hideMark/>
          </w:tcPr>
          <w:p w14:paraId="5665D921"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nil"/>
              <w:right w:val="single" w:sz="4" w:space="0" w:color="auto"/>
            </w:tcBorders>
            <w:shd w:val="clear" w:color="auto" w:fill="auto"/>
            <w:noWrap/>
            <w:vAlign w:val="center"/>
            <w:hideMark/>
          </w:tcPr>
          <w:p w14:paraId="1C47B609" w14:textId="0CDC707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943" w:type="dxa"/>
            <w:tcBorders>
              <w:top w:val="single" w:sz="4" w:space="0" w:color="auto"/>
              <w:left w:val="nil"/>
              <w:bottom w:val="nil"/>
              <w:right w:val="single" w:sz="4" w:space="0" w:color="auto"/>
            </w:tcBorders>
            <w:shd w:val="clear" w:color="auto" w:fill="auto"/>
            <w:noWrap/>
            <w:vAlign w:val="center"/>
            <w:hideMark/>
          </w:tcPr>
          <w:p w14:paraId="061F3218" w14:textId="5D544415"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856" w:type="dxa"/>
            <w:tcBorders>
              <w:top w:val="single" w:sz="4" w:space="0" w:color="auto"/>
              <w:left w:val="nil"/>
              <w:bottom w:val="nil"/>
              <w:right w:val="single" w:sz="4" w:space="0" w:color="auto"/>
            </w:tcBorders>
            <w:shd w:val="clear" w:color="auto" w:fill="auto"/>
            <w:noWrap/>
            <w:vAlign w:val="center"/>
            <w:hideMark/>
          </w:tcPr>
          <w:p w14:paraId="75D16662" w14:textId="0AD500DF"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073" w:type="dxa"/>
            <w:tcBorders>
              <w:top w:val="single" w:sz="4" w:space="0" w:color="auto"/>
              <w:left w:val="nil"/>
              <w:bottom w:val="nil"/>
              <w:right w:val="single" w:sz="4" w:space="0" w:color="auto"/>
            </w:tcBorders>
            <w:shd w:val="clear" w:color="auto" w:fill="auto"/>
            <w:noWrap/>
            <w:vAlign w:val="center"/>
            <w:hideMark/>
          </w:tcPr>
          <w:p w14:paraId="7D51A91F" w14:textId="14D97B5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40D1FD47" w14:textId="1ABD6F1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5</w:t>
            </w:r>
          </w:p>
        </w:tc>
        <w:tc>
          <w:tcPr>
            <w:tcW w:w="1273" w:type="dxa"/>
            <w:tcBorders>
              <w:top w:val="nil"/>
              <w:left w:val="nil"/>
              <w:bottom w:val="single" w:sz="4" w:space="0" w:color="auto"/>
              <w:right w:val="single" w:sz="4" w:space="0" w:color="auto"/>
            </w:tcBorders>
            <w:shd w:val="clear" w:color="auto" w:fill="auto"/>
            <w:noWrap/>
            <w:vAlign w:val="center"/>
            <w:hideMark/>
          </w:tcPr>
          <w:p w14:paraId="52EE5FBD" w14:textId="60A440B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35</w:t>
            </w:r>
          </w:p>
        </w:tc>
      </w:tr>
      <w:tr w:rsidR="003777C0" w:rsidRPr="002F00B9" w14:paraId="4E7BD0A8"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058AE22"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15</w:t>
            </w:r>
          </w:p>
        </w:tc>
        <w:tc>
          <w:tcPr>
            <w:tcW w:w="1890" w:type="dxa"/>
            <w:tcBorders>
              <w:top w:val="single" w:sz="4" w:space="0" w:color="auto"/>
              <w:left w:val="nil"/>
              <w:bottom w:val="nil"/>
              <w:right w:val="single" w:sz="4" w:space="0" w:color="auto"/>
            </w:tcBorders>
            <w:shd w:val="clear" w:color="auto" w:fill="auto"/>
            <w:vAlign w:val="center"/>
            <w:hideMark/>
          </w:tcPr>
          <w:p w14:paraId="351CFA1C"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Slide Dryer for Microscopy</w:t>
            </w:r>
          </w:p>
        </w:tc>
        <w:tc>
          <w:tcPr>
            <w:tcW w:w="3690" w:type="dxa"/>
            <w:tcBorders>
              <w:top w:val="single" w:sz="4" w:space="0" w:color="auto"/>
              <w:left w:val="nil"/>
              <w:bottom w:val="nil"/>
              <w:right w:val="single" w:sz="4" w:space="0" w:color="auto"/>
            </w:tcBorders>
            <w:shd w:val="clear" w:color="auto" w:fill="auto"/>
            <w:vAlign w:val="center"/>
            <w:hideMark/>
          </w:tcPr>
          <w:p w14:paraId="33B3E102" w14:textId="185388B8" w:rsidR="003777C0" w:rsidRPr="002F00B9" w:rsidRDefault="003777C0" w:rsidP="002F00B9">
            <w:pPr>
              <w:jc w:val="center"/>
              <w:rPr>
                <w:rFonts w:ascii="Aptos Narrow" w:eastAsia="Times New Roman" w:hAnsi="Aptos Narrow" w:cs="Calibri"/>
                <w:color w:val="000000"/>
                <w:sz w:val="24"/>
                <w:szCs w:val="24"/>
              </w:rPr>
            </w:pPr>
          </w:p>
        </w:tc>
        <w:tc>
          <w:tcPr>
            <w:tcW w:w="866" w:type="dxa"/>
            <w:tcBorders>
              <w:top w:val="single" w:sz="4" w:space="0" w:color="auto"/>
              <w:left w:val="nil"/>
              <w:bottom w:val="nil"/>
              <w:right w:val="single" w:sz="4" w:space="0" w:color="auto"/>
            </w:tcBorders>
            <w:shd w:val="clear" w:color="auto" w:fill="auto"/>
            <w:noWrap/>
            <w:vAlign w:val="center"/>
            <w:hideMark/>
          </w:tcPr>
          <w:p w14:paraId="16CBE597"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nil"/>
              <w:right w:val="single" w:sz="4" w:space="0" w:color="auto"/>
            </w:tcBorders>
            <w:shd w:val="clear" w:color="auto" w:fill="auto"/>
            <w:noWrap/>
            <w:vAlign w:val="center"/>
            <w:hideMark/>
          </w:tcPr>
          <w:p w14:paraId="27339FDC" w14:textId="338EC9C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w:t>
            </w:r>
          </w:p>
        </w:tc>
        <w:tc>
          <w:tcPr>
            <w:tcW w:w="943" w:type="dxa"/>
            <w:tcBorders>
              <w:top w:val="single" w:sz="4" w:space="0" w:color="auto"/>
              <w:left w:val="nil"/>
              <w:bottom w:val="nil"/>
              <w:right w:val="single" w:sz="4" w:space="0" w:color="auto"/>
            </w:tcBorders>
            <w:shd w:val="clear" w:color="auto" w:fill="auto"/>
            <w:noWrap/>
            <w:vAlign w:val="center"/>
            <w:hideMark/>
          </w:tcPr>
          <w:p w14:paraId="028871C6" w14:textId="0EEAE17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856" w:type="dxa"/>
            <w:tcBorders>
              <w:top w:val="single" w:sz="4" w:space="0" w:color="auto"/>
              <w:left w:val="nil"/>
              <w:bottom w:val="nil"/>
              <w:right w:val="single" w:sz="4" w:space="0" w:color="auto"/>
            </w:tcBorders>
            <w:shd w:val="clear" w:color="auto" w:fill="auto"/>
            <w:noWrap/>
            <w:vAlign w:val="center"/>
            <w:hideMark/>
          </w:tcPr>
          <w:p w14:paraId="47816AE8" w14:textId="6C4FCB32"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073" w:type="dxa"/>
            <w:tcBorders>
              <w:top w:val="single" w:sz="4" w:space="0" w:color="auto"/>
              <w:left w:val="nil"/>
              <w:bottom w:val="nil"/>
              <w:right w:val="single" w:sz="4" w:space="0" w:color="auto"/>
            </w:tcBorders>
            <w:shd w:val="clear" w:color="auto" w:fill="auto"/>
            <w:noWrap/>
            <w:vAlign w:val="center"/>
            <w:hideMark/>
          </w:tcPr>
          <w:p w14:paraId="4AEF260B" w14:textId="60062786"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nil"/>
              <w:right w:val="single" w:sz="4" w:space="0" w:color="auto"/>
            </w:tcBorders>
            <w:shd w:val="clear" w:color="auto" w:fill="auto"/>
            <w:noWrap/>
            <w:vAlign w:val="center"/>
            <w:hideMark/>
          </w:tcPr>
          <w:p w14:paraId="539343B8" w14:textId="648058A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273" w:type="dxa"/>
            <w:tcBorders>
              <w:top w:val="nil"/>
              <w:left w:val="nil"/>
              <w:bottom w:val="single" w:sz="4" w:space="0" w:color="auto"/>
              <w:right w:val="single" w:sz="4" w:space="0" w:color="auto"/>
            </w:tcBorders>
            <w:shd w:val="clear" w:color="auto" w:fill="auto"/>
            <w:noWrap/>
            <w:vAlign w:val="center"/>
            <w:hideMark/>
          </w:tcPr>
          <w:p w14:paraId="5399CDDF" w14:textId="7CC83F9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w:t>
            </w:r>
          </w:p>
        </w:tc>
      </w:tr>
      <w:tr w:rsidR="003777C0" w:rsidRPr="002F00B9" w14:paraId="2B91E3CE" w14:textId="77777777" w:rsidTr="003777C0">
        <w:trPr>
          <w:trHeight w:val="63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00A567"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16</w:t>
            </w:r>
          </w:p>
        </w:tc>
        <w:tc>
          <w:tcPr>
            <w:tcW w:w="1890" w:type="dxa"/>
            <w:tcBorders>
              <w:top w:val="single" w:sz="4" w:space="0" w:color="auto"/>
              <w:left w:val="nil"/>
              <w:bottom w:val="nil"/>
              <w:right w:val="single" w:sz="4" w:space="0" w:color="auto"/>
            </w:tcBorders>
            <w:shd w:val="clear" w:color="auto" w:fill="auto"/>
            <w:vAlign w:val="center"/>
            <w:hideMark/>
          </w:tcPr>
          <w:p w14:paraId="56D66198"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Staining Dish for Slide Staining</w:t>
            </w:r>
          </w:p>
        </w:tc>
        <w:tc>
          <w:tcPr>
            <w:tcW w:w="3690" w:type="dxa"/>
            <w:tcBorders>
              <w:top w:val="single" w:sz="4" w:space="0" w:color="auto"/>
              <w:left w:val="nil"/>
              <w:bottom w:val="nil"/>
              <w:right w:val="single" w:sz="4" w:space="0" w:color="auto"/>
            </w:tcBorders>
            <w:shd w:val="clear" w:color="auto" w:fill="auto"/>
            <w:vAlign w:val="center"/>
            <w:hideMark/>
          </w:tcPr>
          <w:p w14:paraId="796AE3C0" w14:textId="293CE517" w:rsidR="003777C0" w:rsidRPr="002F00B9" w:rsidRDefault="003777C0" w:rsidP="002F00B9">
            <w:pPr>
              <w:jc w:val="center"/>
              <w:rPr>
                <w:rFonts w:ascii="Aptos Narrow" w:eastAsia="Times New Roman" w:hAnsi="Aptos Narrow" w:cs="Calibri"/>
                <w:color w:val="000000"/>
                <w:sz w:val="24"/>
                <w:szCs w:val="24"/>
              </w:rPr>
            </w:pPr>
          </w:p>
        </w:tc>
        <w:tc>
          <w:tcPr>
            <w:tcW w:w="866" w:type="dxa"/>
            <w:tcBorders>
              <w:top w:val="single" w:sz="4" w:space="0" w:color="auto"/>
              <w:left w:val="nil"/>
              <w:bottom w:val="nil"/>
              <w:right w:val="single" w:sz="4" w:space="0" w:color="auto"/>
            </w:tcBorders>
            <w:shd w:val="clear" w:color="auto" w:fill="auto"/>
            <w:noWrap/>
            <w:vAlign w:val="center"/>
            <w:hideMark/>
          </w:tcPr>
          <w:p w14:paraId="14B02D4C"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nil"/>
              <w:right w:val="single" w:sz="4" w:space="0" w:color="auto"/>
            </w:tcBorders>
            <w:shd w:val="clear" w:color="auto" w:fill="auto"/>
            <w:noWrap/>
            <w:vAlign w:val="center"/>
            <w:hideMark/>
          </w:tcPr>
          <w:p w14:paraId="45C6697E" w14:textId="0C3FB7CE"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943" w:type="dxa"/>
            <w:tcBorders>
              <w:top w:val="single" w:sz="4" w:space="0" w:color="auto"/>
              <w:left w:val="nil"/>
              <w:bottom w:val="nil"/>
              <w:right w:val="single" w:sz="4" w:space="0" w:color="auto"/>
            </w:tcBorders>
            <w:shd w:val="clear" w:color="auto" w:fill="auto"/>
            <w:noWrap/>
            <w:vAlign w:val="center"/>
            <w:hideMark/>
          </w:tcPr>
          <w:p w14:paraId="67C9D90B" w14:textId="23783F3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856" w:type="dxa"/>
            <w:tcBorders>
              <w:top w:val="single" w:sz="4" w:space="0" w:color="auto"/>
              <w:left w:val="nil"/>
              <w:bottom w:val="nil"/>
              <w:right w:val="single" w:sz="4" w:space="0" w:color="auto"/>
            </w:tcBorders>
            <w:shd w:val="clear" w:color="auto" w:fill="auto"/>
            <w:noWrap/>
            <w:vAlign w:val="center"/>
            <w:hideMark/>
          </w:tcPr>
          <w:p w14:paraId="459865C5" w14:textId="1C97AB8C"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20</w:t>
            </w:r>
          </w:p>
        </w:tc>
        <w:tc>
          <w:tcPr>
            <w:tcW w:w="1073" w:type="dxa"/>
            <w:tcBorders>
              <w:top w:val="single" w:sz="4" w:space="0" w:color="auto"/>
              <w:left w:val="nil"/>
              <w:bottom w:val="nil"/>
              <w:right w:val="single" w:sz="4" w:space="0" w:color="auto"/>
            </w:tcBorders>
            <w:shd w:val="clear" w:color="auto" w:fill="auto"/>
            <w:noWrap/>
            <w:vAlign w:val="center"/>
            <w:hideMark/>
          </w:tcPr>
          <w:p w14:paraId="02850A31" w14:textId="7ACB47E4"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159" w:type="dxa"/>
            <w:tcBorders>
              <w:top w:val="single" w:sz="4" w:space="0" w:color="auto"/>
              <w:left w:val="nil"/>
              <w:bottom w:val="nil"/>
              <w:right w:val="single" w:sz="4" w:space="0" w:color="auto"/>
            </w:tcBorders>
            <w:shd w:val="clear" w:color="auto" w:fill="auto"/>
            <w:noWrap/>
            <w:vAlign w:val="center"/>
            <w:hideMark/>
          </w:tcPr>
          <w:p w14:paraId="44E4A230" w14:textId="6E2E958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10</w:t>
            </w:r>
          </w:p>
        </w:tc>
        <w:tc>
          <w:tcPr>
            <w:tcW w:w="1273" w:type="dxa"/>
            <w:tcBorders>
              <w:top w:val="nil"/>
              <w:left w:val="nil"/>
              <w:bottom w:val="single" w:sz="4" w:space="0" w:color="auto"/>
              <w:right w:val="single" w:sz="4" w:space="0" w:color="auto"/>
            </w:tcBorders>
            <w:shd w:val="clear" w:color="auto" w:fill="auto"/>
            <w:noWrap/>
            <w:vAlign w:val="center"/>
            <w:hideMark/>
          </w:tcPr>
          <w:p w14:paraId="122EE19C" w14:textId="52D8292B"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70</w:t>
            </w:r>
          </w:p>
        </w:tc>
      </w:tr>
      <w:tr w:rsidR="003777C0" w:rsidRPr="002F00B9" w14:paraId="59740617" w14:textId="77777777" w:rsidTr="003777C0">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6DD3047" w14:textId="7777777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17</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3E91D07C" w14:textId="49B0327C"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Soaps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AF803D4" w14:textId="078D8D0D" w:rsidR="003777C0" w:rsidRPr="002F00B9" w:rsidRDefault="003777C0" w:rsidP="002F00B9">
            <w:pPr>
              <w:jc w:val="center"/>
              <w:rPr>
                <w:rFonts w:ascii="Aptos Narrow" w:eastAsia="Times New Roman" w:hAnsi="Aptos Narrow" w:cs="Calibri"/>
                <w:color w:val="000000"/>
                <w:sz w:val="24"/>
                <w:szCs w:val="24"/>
              </w:rPr>
            </w:pP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17B7D39B" w14:textId="77777777" w:rsidR="003777C0" w:rsidRPr="002F00B9" w:rsidRDefault="003777C0" w:rsidP="002F00B9">
            <w:pPr>
              <w:jc w:val="center"/>
              <w:rPr>
                <w:rFonts w:ascii="Aptos Narrow" w:eastAsia="Times New Roman" w:hAnsi="Aptos Narrow" w:cs="Calibri"/>
                <w:color w:val="000000"/>
                <w:sz w:val="24"/>
                <w:szCs w:val="24"/>
              </w:rPr>
            </w:pPr>
            <w:r w:rsidRPr="002F00B9">
              <w:rPr>
                <w:rFonts w:ascii="Aptos Narrow" w:eastAsia="Times New Roman" w:hAnsi="Aptos Narrow" w:cs="Calibri"/>
                <w:color w:val="000000"/>
                <w:sz w:val="24"/>
                <w:szCs w:val="24"/>
              </w:rPr>
              <w:t>Packet</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23D90E4" w14:textId="3EC8D361"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30</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14:paraId="0EEC3B6B" w14:textId="020C88BA"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48</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17B04162" w14:textId="4FFFCE03"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110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5FC8F7FC" w14:textId="451F176D"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3BDE5EE8" w14:textId="2C71B839"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36</w:t>
            </w:r>
          </w:p>
        </w:tc>
        <w:tc>
          <w:tcPr>
            <w:tcW w:w="1273" w:type="dxa"/>
            <w:tcBorders>
              <w:top w:val="nil"/>
              <w:left w:val="nil"/>
              <w:bottom w:val="single" w:sz="4" w:space="0" w:color="auto"/>
              <w:right w:val="single" w:sz="4" w:space="0" w:color="auto"/>
            </w:tcBorders>
            <w:shd w:val="clear" w:color="auto" w:fill="auto"/>
            <w:noWrap/>
            <w:vAlign w:val="center"/>
            <w:hideMark/>
          </w:tcPr>
          <w:p w14:paraId="5CEBB462" w14:textId="3E4B7647" w:rsidR="003777C0" w:rsidRPr="002F00B9" w:rsidRDefault="003777C0" w:rsidP="002F00B9">
            <w:pPr>
              <w:jc w:val="center"/>
              <w:rPr>
                <w:rFonts w:ascii="Aptos Narrow" w:eastAsia="Times New Roman" w:hAnsi="Aptos Narrow" w:cs="Calibri"/>
                <w:color w:val="000000"/>
                <w:sz w:val="22"/>
                <w:szCs w:val="22"/>
              </w:rPr>
            </w:pPr>
            <w:r w:rsidRPr="002F00B9">
              <w:rPr>
                <w:rFonts w:ascii="Aptos Narrow" w:eastAsia="Times New Roman" w:hAnsi="Aptos Narrow" w:cs="Calibri"/>
                <w:color w:val="000000"/>
                <w:sz w:val="22"/>
                <w:szCs w:val="22"/>
              </w:rPr>
              <w:t>224</w:t>
            </w:r>
          </w:p>
        </w:tc>
      </w:tr>
    </w:tbl>
    <w:p w14:paraId="5AF4186E" w14:textId="77777777" w:rsidR="00EB6658" w:rsidRPr="002F00B9" w:rsidRDefault="00EB6658" w:rsidP="003A5BCA">
      <w:pPr>
        <w:rPr>
          <w:rFonts w:ascii="Aptos Narrow" w:hAnsi="Aptos Narrow"/>
        </w:rPr>
      </w:pPr>
    </w:p>
    <w:sectPr w:rsidR="00EB6658" w:rsidRPr="002F00B9" w:rsidSect="00987365">
      <w:pgSz w:w="15840" w:h="12240" w:orient="landscape"/>
      <w:pgMar w:top="630" w:right="450" w:bottom="1296" w:left="1440" w:header="0" w:footer="0" w:gutter="0"/>
      <w:cols w:space="0" w:equalWidth="0">
        <w:col w:w="139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BDF2F" w14:textId="77777777" w:rsidR="00293EEB" w:rsidRDefault="00293EEB" w:rsidP="00990058">
      <w:r>
        <w:separator/>
      </w:r>
    </w:p>
  </w:endnote>
  <w:endnote w:type="continuationSeparator" w:id="0">
    <w:p w14:paraId="74216935" w14:textId="77777777" w:rsidR="00293EEB" w:rsidRDefault="00293EEB" w:rsidP="0099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6DCD3" w14:textId="77777777" w:rsidR="00293EEB" w:rsidRDefault="00293EEB" w:rsidP="00990058">
      <w:r>
        <w:separator/>
      </w:r>
    </w:p>
  </w:footnote>
  <w:footnote w:type="continuationSeparator" w:id="0">
    <w:p w14:paraId="0CBD362D" w14:textId="77777777" w:rsidR="00293EEB" w:rsidRDefault="00293EEB" w:rsidP="00990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8C895C"/>
    <w:lvl w:ilvl="0" w:tplc="FFFFFFFF">
      <w:start w:val="4"/>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33AB104"/>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21DA316"/>
    <w:lvl w:ilvl="0" w:tplc="FFFFFFFF">
      <w:start w:val="6"/>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2D1D5AE8"/>
    <w:lvl w:ilvl="0" w:tplc="FFFFFFFF">
      <w:start w:val="1"/>
      <w:numFmt w:val="decimal"/>
      <w:lvlText w:val="5.%1"/>
      <w:lvlJc w:val="left"/>
    </w:lvl>
    <w:lvl w:ilvl="1" w:tplc="FFFFFFFF">
      <w:start w:val="2"/>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79838CB2"/>
    <w:lvl w:ilvl="0" w:tplc="FFFFFFFF">
      <w:start w:val="8"/>
      <w:numFmt w:val="decimal"/>
      <w:lvlText w:val="%1."/>
      <w:lvlJc w:val="left"/>
    </w:lvl>
    <w:lvl w:ilvl="1" w:tplc="FFFFFFFF">
      <w:start w:val="1"/>
      <w:numFmt w:val="decimal"/>
      <w:lvlText w:val="8.%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4353D0CC"/>
    <w:lvl w:ilvl="0" w:tplc="FFFFFFFF">
      <w:start w:val="1"/>
      <w:numFmt w:val="decimal"/>
      <w:lvlText w:val="%1"/>
      <w:lvlJc w:val="left"/>
    </w:lvl>
    <w:lvl w:ilvl="1" w:tplc="FFFFFFFF">
      <w:start w:val="16"/>
      <w:numFmt w:val="decimal"/>
      <w:lvlText w:val="8.%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0B03E0C6"/>
    <w:lvl w:ilvl="0" w:tplc="FFFFFFFF">
      <w:start w:val="9"/>
      <w:numFmt w:val="decimal"/>
      <w:lvlText w:val="%1."/>
      <w:lvlJc w:val="left"/>
    </w:lvl>
    <w:lvl w:ilvl="1" w:tplc="FFFFFFFF">
      <w:start w:val="1"/>
      <w:numFmt w:val="decimal"/>
      <w:lvlText w:val="9.%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189A769A"/>
    <w:lvl w:ilvl="0" w:tplc="FFFFFFFF">
      <w:start w:val="1"/>
      <w:numFmt w:val="decimal"/>
      <w:lvlText w:val="%1"/>
      <w:lvlJc w:val="left"/>
    </w:lvl>
    <w:lvl w:ilvl="1" w:tplc="FFFFFFFF">
      <w:start w:val="1"/>
      <w:numFmt w:val="decimal"/>
      <w:lvlText w:val="10.%2"/>
      <w:lvlJc w:val="left"/>
    </w:lvl>
    <w:lvl w:ilvl="2" w:tplc="FFFFFFFF">
      <w:start w:val="1"/>
      <w:numFmt w:val="decimal"/>
      <w:lvlText w:val="10.3.%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54E49EB4"/>
    <w:lvl w:ilvl="0" w:tplc="FFFFFFFF">
      <w:start w:val="1"/>
      <w:numFmt w:val="decimal"/>
      <w:lvlText w:val="%1"/>
      <w:lvlJc w:val="left"/>
    </w:lvl>
    <w:lvl w:ilvl="1" w:tplc="FFFFFFFF">
      <w:start w:val="6"/>
      <w:numFmt w:val="decimal"/>
      <w:lvlText w:val="10.%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2CA88610"/>
    <w:lvl w:ilvl="0" w:tplc="FFFFFFFF">
      <w:start w:val="1"/>
      <w:numFmt w:val="decimal"/>
      <w:lvlText w:val="%1"/>
      <w:lvlJc w:val="left"/>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0E5C39A4"/>
    <w:lvl w:ilvl="0" w:tplc="CABC411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35C15EC"/>
    <w:multiLevelType w:val="hybridMultilevel"/>
    <w:tmpl w:val="04405038"/>
    <w:lvl w:ilvl="0" w:tplc="C5A610F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6251D4"/>
    <w:multiLevelType w:val="hybridMultilevel"/>
    <w:tmpl w:val="EBF2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F103A"/>
    <w:multiLevelType w:val="hybridMultilevel"/>
    <w:tmpl w:val="7B4EF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FC0E29"/>
    <w:multiLevelType w:val="hybridMultilevel"/>
    <w:tmpl w:val="DA3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F0E00"/>
    <w:multiLevelType w:val="multilevel"/>
    <w:tmpl w:val="AEFEBAF4"/>
    <w:lvl w:ilvl="0">
      <w:start w:val="10"/>
      <w:numFmt w:val="decimal"/>
      <w:lvlText w:val="%1"/>
      <w:lvlJc w:val="left"/>
      <w:pPr>
        <w:ind w:left="465" w:hanging="465"/>
      </w:pPr>
      <w:rPr>
        <w:rFonts w:hint="default"/>
      </w:rPr>
    </w:lvl>
    <w:lvl w:ilvl="1">
      <w:start w:val="5"/>
      <w:numFmt w:val="decimal"/>
      <w:lvlText w:val="%1.%2"/>
      <w:lvlJc w:val="left"/>
      <w:pPr>
        <w:ind w:left="109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F033B3"/>
    <w:multiLevelType w:val="hybridMultilevel"/>
    <w:tmpl w:val="29388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4B016A"/>
    <w:multiLevelType w:val="multilevel"/>
    <w:tmpl w:val="F2CE4D2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037478D"/>
    <w:multiLevelType w:val="hybridMultilevel"/>
    <w:tmpl w:val="739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A0C47"/>
    <w:multiLevelType w:val="multilevel"/>
    <w:tmpl w:val="89863FB0"/>
    <w:lvl w:ilvl="0">
      <w:start w:val="10"/>
      <w:numFmt w:val="decimal"/>
      <w:lvlText w:val="%1."/>
      <w:lvlJc w:val="left"/>
      <w:pPr>
        <w:ind w:left="720" w:hanging="720"/>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65960401">
    <w:abstractNumId w:val="0"/>
  </w:num>
  <w:num w:numId="2" w16cid:durableId="727071001">
    <w:abstractNumId w:val="1"/>
  </w:num>
  <w:num w:numId="3" w16cid:durableId="48697322">
    <w:abstractNumId w:val="2"/>
  </w:num>
  <w:num w:numId="4" w16cid:durableId="184946650">
    <w:abstractNumId w:val="3"/>
  </w:num>
  <w:num w:numId="5" w16cid:durableId="1999728108">
    <w:abstractNumId w:val="4"/>
  </w:num>
  <w:num w:numId="6" w16cid:durableId="2121878958">
    <w:abstractNumId w:val="5"/>
  </w:num>
  <w:num w:numId="7" w16cid:durableId="585112967">
    <w:abstractNumId w:val="6"/>
  </w:num>
  <w:num w:numId="8" w16cid:durableId="394665881">
    <w:abstractNumId w:val="7"/>
  </w:num>
  <w:num w:numId="9" w16cid:durableId="677780817">
    <w:abstractNumId w:val="8"/>
  </w:num>
  <w:num w:numId="10" w16cid:durableId="681200223">
    <w:abstractNumId w:val="9"/>
  </w:num>
  <w:num w:numId="11" w16cid:durableId="226645407">
    <w:abstractNumId w:val="10"/>
  </w:num>
  <w:num w:numId="12" w16cid:durableId="552540449">
    <w:abstractNumId w:val="11"/>
  </w:num>
  <w:num w:numId="13" w16cid:durableId="851651310">
    <w:abstractNumId w:val="12"/>
  </w:num>
  <w:num w:numId="14" w16cid:durableId="767236125">
    <w:abstractNumId w:val="13"/>
  </w:num>
  <w:num w:numId="15" w16cid:durableId="1024139897">
    <w:abstractNumId w:val="21"/>
  </w:num>
  <w:num w:numId="16" w16cid:durableId="273447098">
    <w:abstractNumId w:val="20"/>
  </w:num>
  <w:num w:numId="17" w16cid:durableId="1013606766">
    <w:abstractNumId w:val="15"/>
  </w:num>
  <w:num w:numId="18" w16cid:durableId="1462765025">
    <w:abstractNumId w:val="22"/>
  </w:num>
  <w:num w:numId="19" w16cid:durableId="929969060">
    <w:abstractNumId w:val="18"/>
  </w:num>
  <w:num w:numId="20" w16cid:durableId="1610971728">
    <w:abstractNumId w:val="14"/>
  </w:num>
  <w:num w:numId="21" w16cid:durableId="1348947330">
    <w:abstractNumId w:val="19"/>
  </w:num>
  <w:num w:numId="22" w16cid:durableId="1823110898">
    <w:abstractNumId w:val="16"/>
  </w:num>
  <w:num w:numId="23" w16cid:durableId="39886561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01"/>
    <w:rsid w:val="00002AB3"/>
    <w:rsid w:val="00006270"/>
    <w:rsid w:val="000252BC"/>
    <w:rsid w:val="000406AA"/>
    <w:rsid w:val="00041DF0"/>
    <w:rsid w:val="00042DF3"/>
    <w:rsid w:val="00046653"/>
    <w:rsid w:val="0005061B"/>
    <w:rsid w:val="00051290"/>
    <w:rsid w:val="0006632E"/>
    <w:rsid w:val="00080BA8"/>
    <w:rsid w:val="00084601"/>
    <w:rsid w:val="00093556"/>
    <w:rsid w:val="00093974"/>
    <w:rsid w:val="000A49DC"/>
    <w:rsid w:val="000A550D"/>
    <w:rsid w:val="000B1D85"/>
    <w:rsid w:val="000B31AF"/>
    <w:rsid w:val="000B60A8"/>
    <w:rsid w:val="000C082F"/>
    <w:rsid w:val="000D3F44"/>
    <w:rsid w:val="000D6ACE"/>
    <w:rsid w:val="000E01F9"/>
    <w:rsid w:val="000F2135"/>
    <w:rsid w:val="000F57AE"/>
    <w:rsid w:val="000F61DA"/>
    <w:rsid w:val="00101CDD"/>
    <w:rsid w:val="00111D33"/>
    <w:rsid w:val="00117AFE"/>
    <w:rsid w:val="00123857"/>
    <w:rsid w:val="00130E14"/>
    <w:rsid w:val="00135D80"/>
    <w:rsid w:val="00136AB8"/>
    <w:rsid w:val="00143346"/>
    <w:rsid w:val="00144F1E"/>
    <w:rsid w:val="00146982"/>
    <w:rsid w:val="0015181E"/>
    <w:rsid w:val="00177D23"/>
    <w:rsid w:val="00180107"/>
    <w:rsid w:val="00186427"/>
    <w:rsid w:val="00194B24"/>
    <w:rsid w:val="001A0C56"/>
    <w:rsid w:val="001A3208"/>
    <w:rsid w:val="001A3D27"/>
    <w:rsid w:val="001A5967"/>
    <w:rsid w:val="001C2FEE"/>
    <w:rsid w:val="001D1CF8"/>
    <w:rsid w:val="001D3553"/>
    <w:rsid w:val="001D363D"/>
    <w:rsid w:val="001E6485"/>
    <w:rsid w:val="001E6BA0"/>
    <w:rsid w:val="001F1CEE"/>
    <w:rsid w:val="001F3DFC"/>
    <w:rsid w:val="001F7DE5"/>
    <w:rsid w:val="00201EDB"/>
    <w:rsid w:val="002022E7"/>
    <w:rsid w:val="00206AF6"/>
    <w:rsid w:val="00213CB1"/>
    <w:rsid w:val="00225423"/>
    <w:rsid w:val="002314E1"/>
    <w:rsid w:val="00243824"/>
    <w:rsid w:val="00253E88"/>
    <w:rsid w:val="002756D1"/>
    <w:rsid w:val="0028294E"/>
    <w:rsid w:val="00293EEB"/>
    <w:rsid w:val="00295CF9"/>
    <w:rsid w:val="002A687E"/>
    <w:rsid w:val="002B0234"/>
    <w:rsid w:val="002B0EF1"/>
    <w:rsid w:val="002E1495"/>
    <w:rsid w:val="002F00B9"/>
    <w:rsid w:val="002F4EB0"/>
    <w:rsid w:val="003007A9"/>
    <w:rsid w:val="0030515A"/>
    <w:rsid w:val="003107B5"/>
    <w:rsid w:val="003160E7"/>
    <w:rsid w:val="00320497"/>
    <w:rsid w:val="00321093"/>
    <w:rsid w:val="00343973"/>
    <w:rsid w:val="0035669C"/>
    <w:rsid w:val="00357B96"/>
    <w:rsid w:val="0036037B"/>
    <w:rsid w:val="00364DC1"/>
    <w:rsid w:val="003714BE"/>
    <w:rsid w:val="003777C0"/>
    <w:rsid w:val="00382E98"/>
    <w:rsid w:val="00383195"/>
    <w:rsid w:val="003A1B33"/>
    <w:rsid w:val="003A310F"/>
    <w:rsid w:val="003A3872"/>
    <w:rsid w:val="003A5BCA"/>
    <w:rsid w:val="003C24CC"/>
    <w:rsid w:val="003D0BAA"/>
    <w:rsid w:val="003D34DD"/>
    <w:rsid w:val="003E0FCE"/>
    <w:rsid w:val="003F2211"/>
    <w:rsid w:val="003F613F"/>
    <w:rsid w:val="003F76D3"/>
    <w:rsid w:val="003F7B63"/>
    <w:rsid w:val="00406863"/>
    <w:rsid w:val="0041026E"/>
    <w:rsid w:val="00420685"/>
    <w:rsid w:val="00423459"/>
    <w:rsid w:val="00441AD8"/>
    <w:rsid w:val="00442319"/>
    <w:rsid w:val="00450F51"/>
    <w:rsid w:val="00462387"/>
    <w:rsid w:val="00464397"/>
    <w:rsid w:val="00464F5C"/>
    <w:rsid w:val="00473FD5"/>
    <w:rsid w:val="004804DB"/>
    <w:rsid w:val="00481283"/>
    <w:rsid w:val="004850E1"/>
    <w:rsid w:val="00485ED2"/>
    <w:rsid w:val="00491CCE"/>
    <w:rsid w:val="00492076"/>
    <w:rsid w:val="0049334B"/>
    <w:rsid w:val="004A1FD6"/>
    <w:rsid w:val="004A5FF8"/>
    <w:rsid w:val="004B115D"/>
    <w:rsid w:val="004C4B9A"/>
    <w:rsid w:val="004C6D90"/>
    <w:rsid w:val="004C7AEC"/>
    <w:rsid w:val="004D03F7"/>
    <w:rsid w:val="004D0E0F"/>
    <w:rsid w:val="004E037E"/>
    <w:rsid w:val="004F1DE7"/>
    <w:rsid w:val="00502F94"/>
    <w:rsid w:val="00507533"/>
    <w:rsid w:val="00510E7A"/>
    <w:rsid w:val="00511520"/>
    <w:rsid w:val="00521FBF"/>
    <w:rsid w:val="00526628"/>
    <w:rsid w:val="00526A49"/>
    <w:rsid w:val="00534103"/>
    <w:rsid w:val="00536D23"/>
    <w:rsid w:val="00541796"/>
    <w:rsid w:val="005422E3"/>
    <w:rsid w:val="00551565"/>
    <w:rsid w:val="00552965"/>
    <w:rsid w:val="00554FBE"/>
    <w:rsid w:val="005560DD"/>
    <w:rsid w:val="005624D3"/>
    <w:rsid w:val="005710CB"/>
    <w:rsid w:val="00573C80"/>
    <w:rsid w:val="00585D45"/>
    <w:rsid w:val="0059265F"/>
    <w:rsid w:val="00592ABD"/>
    <w:rsid w:val="0059387E"/>
    <w:rsid w:val="005A19B9"/>
    <w:rsid w:val="005A55A9"/>
    <w:rsid w:val="005C3767"/>
    <w:rsid w:val="005C55FE"/>
    <w:rsid w:val="005E1600"/>
    <w:rsid w:val="005F1F57"/>
    <w:rsid w:val="005F604F"/>
    <w:rsid w:val="0060196E"/>
    <w:rsid w:val="00606277"/>
    <w:rsid w:val="0061328F"/>
    <w:rsid w:val="006172F3"/>
    <w:rsid w:val="00625206"/>
    <w:rsid w:val="00626B3B"/>
    <w:rsid w:val="006508CE"/>
    <w:rsid w:val="006773AE"/>
    <w:rsid w:val="006817B0"/>
    <w:rsid w:val="006904F0"/>
    <w:rsid w:val="00694D1A"/>
    <w:rsid w:val="006965DD"/>
    <w:rsid w:val="006973DB"/>
    <w:rsid w:val="006A45EC"/>
    <w:rsid w:val="006A4C9B"/>
    <w:rsid w:val="006A576F"/>
    <w:rsid w:val="006B08A5"/>
    <w:rsid w:val="006B389A"/>
    <w:rsid w:val="006B4F85"/>
    <w:rsid w:val="006B55DD"/>
    <w:rsid w:val="006C45F2"/>
    <w:rsid w:val="006C464E"/>
    <w:rsid w:val="006C68FA"/>
    <w:rsid w:val="006D2F46"/>
    <w:rsid w:val="006D3BA1"/>
    <w:rsid w:val="006D692C"/>
    <w:rsid w:val="006E7EB5"/>
    <w:rsid w:val="006F1F60"/>
    <w:rsid w:val="006F7B0B"/>
    <w:rsid w:val="00707AA1"/>
    <w:rsid w:val="00712EB8"/>
    <w:rsid w:val="007135AF"/>
    <w:rsid w:val="007138FA"/>
    <w:rsid w:val="0072300C"/>
    <w:rsid w:val="00772F2C"/>
    <w:rsid w:val="0077641F"/>
    <w:rsid w:val="00777B8A"/>
    <w:rsid w:val="007803A2"/>
    <w:rsid w:val="00782A8D"/>
    <w:rsid w:val="007855A8"/>
    <w:rsid w:val="00792527"/>
    <w:rsid w:val="007A2F38"/>
    <w:rsid w:val="007A6A41"/>
    <w:rsid w:val="007B3686"/>
    <w:rsid w:val="007C129C"/>
    <w:rsid w:val="007C1BD0"/>
    <w:rsid w:val="007C3BF0"/>
    <w:rsid w:val="007C4FFC"/>
    <w:rsid w:val="007C54FE"/>
    <w:rsid w:val="008038D9"/>
    <w:rsid w:val="008067DA"/>
    <w:rsid w:val="00806F64"/>
    <w:rsid w:val="0080742F"/>
    <w:rsid w:val="00822ED1"/>
    <w:rsid w:val="00836D9E"/>
    <w:rsid w:val="00855ACC"/>
    <w:rsid w:val="00861E1A"/>
    <w:rsid w:val="00864072"/>
    <w:rsid w:val="00870FD1"/>
    <w:rsid w:val="0087288F"/>
    <w:rsid w:val="008749E5"/>
    <w:rsid w:val="00882324"/>
    <w:rsid w:val="00883C9B"/>
    <w:rsid w:val="00894578"/>
    <w:rsid w:val="008A21BC"/>
    <w:rsid w:val="008C42A3"/>
    <w:rsid w:val="008C4A05"/>
    <w:rsid w:val="008C7CBE"/>
    <w:rsid w:val="008D3EAA"/>
    <w:rsid w:val="008D5C9C"/>
    <w:rsid w:val="008D7999"/>
    <w:rsid w:val="008E1883"/>
    <w:rsid w:val="008E375F"/>
    <w:rsid w:val="008E72CC"/>
    <w:rsid w:val="008F066F"/>
    <w:rsid w:val="008F179E"/>
    <w:rsid w:val="008F6CCD"/>
    <w:rsid w:val="00914562"/>
    <w:rsid w:val="00916963"/>
    <w:rsid w:val="00921FAE"/>
    <w:rsid w:val="00924210"/>
    <w:rsid w:val="00927CD2"/>
    <w:rsid w:val="00937968"/>
    <w:rsid w:val="009405D2"/>
    <w:rsid w:val="009448BB"/>
    <w:rsid w:val="009458A9"/>
    <w:rsid w:val="00957656"/>
    <w:rsid w:val="009610A8"/>
    <w:rsid w:val="00965BDA"/>
    <w:rsid w:val="009730A6"/>
    <w:rsid w:val="00974AC7"/>
    <w:rsid w:val="009805B9"/>
    <w:rsid w:val="00987365"/>
    <w:rsid w:val="00990058"/>
    <w:rsid w:val="009A1867"/>
    <w:rsid w:val="009C13AB"/>
    <w:rsid w:val="009C51A2"/>
    <w:rsid w:val="009F7BEE"/>
    <w:rsid w:val="00A160E9"/>
    <w:rsid w:val="00A21C3C"/>
    <w:rsid w:val="00A270E5"/>
    <w:rsid w:val="00A321E0"/>
    <w:rsid w:val="00A35FD7"/>
    <w:rsid w:val="00A41E01"/>
    <w:rsid w:val="00A5020B"/>
    <w:rsid w:val="00A50316"/>
    <w:rsid w:val="00A639CB"/>
    <w:rsid w:val="00A705CC"/>
    <w:rsid w:val="00A7688A"/>
    <w:rsid w:val="00A820AB"/>
    <w:rsid w:val="00A8331E"/>
    <w:rsid w:val="00A87705"/>
    <w:rsid w:val="00AB3487"/>
    <w:rsid w:val="00AB3811"/>
    <w:rsid w:val="00AB3EE5"/>
    <w:rsid w:val="00AD02C7"/>
    <w:rsid w:val="00AD5374"/>
    <w:rsid w:val="00AE2852"/>
    <w:rsid w:val="00AE5BB4"/>
    <w:rsid w:val="00AE693A"/>
    <w:rsid w:val="00AF7389"/>
    <w:rsid w:val="00AF75A7"/>
    <w:rsid w:val="00B01225"/>
    <w:rsid w:val="00B028E5"/>
    <w:rsid w:val="00B0326C"/>
    <w:rsid w:val="00B10442"/>
    <w:rsid w:val="00B10E58"/>
    <w:rsid w:val="00B11F76"/>
    <w:rsid w:val="00B14A4B"/>
    <w:rsid w:val="00B16A2A"/>
    <w:rsid w:val="00B22970"/>
    <w:rsid w:val="00B23FDC"/>
    <w:rsid w:val="00B356D4"/>
    <w:rsid w:val="00B358EA"/>
    <w:rsid w:val="00B410B6"/>
    <w:rsid w:val="00B4222E"/>
    <w:rsid w:val="00B43DEF"/>
    <w:rsid w:val="00B50B6A"/>
    <w:rsid w:val="00B55FC3"/>
    <w:rsid w:val="00B57124"/>
    <w:rsid w:val="00B62E89"/>
    <w:rsid w:val="00B636F8"/>
    <w:rsid w:val="00B64301"/>
    <w:rsid w:val="00B7237E"/>
    <w:rsid w:val="00B7348D"/>
    <w:rsid w:val="00B84FBB"/>
    <w:rsid w:val="00B90C39"/>
    <w:rsid w:val="00BD2067"/>
    <w:rsid w:val="00BD700D"/>
    <w:rsid w:val="00BE32C1"/>
    <w:rsid w:val="00BF0DB4"/>
    <w:rsid w:val="00BF3461"/>
    <w:rsid w:val="00BF5614"/>
    <w:rsid w:val="00BF5987"/>
    <w:rsid w:val="00C00AFE"/>
    <w:rsid w:val="00C21688"/>
    <w:rsid w:val="00C373C1"/>
    <w:rsid w:val="00C46A14"/>
    <w:rsid w:val="00C64E1B"/>
    <w:rsid w:val="00C66474"/>
    <w:rsid w:val="00C72861"/>
    <w:rsid w:val="00C75489"/>
    <w:rsid w:val="00C774F6"/>
    <w:rsid w:val="00C808C1"/>
    <w:rsid w:val="00C85AD2"/>
    <w:rsid w:val="00C87CC4"/>
    <w:rsid w:val="00C94758"/>
    <w:rsid w:val="00C94BC8"/>
    <w:rsid w:val="00CA125A"/>
    <w:rsid w:val="00CA6FD2"/>
    <w:rsid w:val="00CB043D"/>
    <w:rsid w:val="00CB30BC"/>
    <w:rsid w:val="00CB453C"/>
    <w:rsid w:val="00CC04A6"/>
    <w:rsid w:val="00CC39E4"/>
    <w:rsid w:val="00CC40E1"/>
    <w:rsid w:val="00CF314E"/>
    <w:rsid w:val="00D01B75"/>
    <w:rsid w:val="00D04813"/>
    <w:rsid w:val="00D11284"/>
    <w:rsid w:val="00D21A09"/>
    <w:rsid w:val="00D459C2"/>
    <w:rsid w:val="00D51573"/>
    <w:rsid w:val="00D524D1"/>
    <w:rsid w:val="00D526F1"/>
    <w:rsid w:val="00D54ED0"/>
    <w:rsid w:val="00D56910"/>
    <w:rsid w:val="00D65951"/>
    <w:rsid w:val="00D97CC0"/>
    <w:rsid w:val="00DA0B8A"/>
    <w:rsid w:val="00DA527D"/>
    <w:rsid w:val="00DB3253"/>
    <w:rsid w:val="00DC16EE"/>
    <w:rsid w:val="00DC4838"/>
    <w:rsid w:val="00DD10EE"/>
    <w:rsid w:val="00DD5917"/>
    <w:rsid w:val="00DD7953"/>
    <w:rsid w:val="00DF15BA"/>
    <w:rsid w:val="00DF3B44"/>
    <w:rsid w:val="00DF65DF"/>
    <w:rsid w:val="00E05219"/>
    <w:rsid w:val="00E07909"/>
    <w:rsid w:val="00E50CCA"/>
    <w:rsid w:val="00E521A4"/>
    <w:rsid w:val="00E52EAF"/>
    <w:rsid w:val="00E54CCF"/>
    <w:rsid w:val="00E61C68"/>
    <w:rsid w:val="00E638B0"/>
    <w:rsid w:val="00E700A3"/>
    <w:rsid w:val="00E715C2"/>
    <w:rsid w:val="00E72B3C"/>
    <w:rsid w:val="00E74C3F"/>
    <w:rsid w:val="00E82DBF"/>
    <w:rsid w:val="00EA6231"/>
    <w:rsid w:val="00EB6658"/>
    <w:rsid w:val="00EC6F02"/>
    <w:rsid w:val="00ED12E8"/>
    <w:rsid w:val="00EE5889"/>
    <w:rsid w:val="00F03CF7"/>
    <w:rsid w:val="00F05239"/>
    <w:rsid w:val="00F136EB"/>
    <w:rsid w:val="00F14D78"/>
    <w:rsid w:val="00F16EC5"/>
    <w:rsid w:val="00F4050F"/>
    <w:rsid w:val="00F4160E"/>
    <w:rsid w:val="00F44BA0"/>
    <w:rsid w:val="00F460F7"/>
    <w:rsid w:val="00F574F8"/>
    <w:rsid w:val="00F57BB8"/>
    <w:rsid w:val="00F75CA6"/>
    <w:rsid w:val="00F874A0"/>
    <w:rsid w:val="00F92D70"/>
    <w:rsid w:val="00FA2819"/>
    <w:rsid w:val="00FB4FF2"/>
    <w:rsid w:val="00FC5648"/>
    <w:rsid w:val="00FD04A4"/>
    <w:rsid w:val="00FD2821"/>
    <w:rsid w:val="00FE1BBF"/>
    <w:rsid w:val="00FE5CAB"/>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2C921"/>
  <w15:docId w15:val="{3EABDD51-2015-4E5C-8A2B-3858AD3E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0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FE"/>
    <w:pPr>
      <w:ind w:left="720"/>
      <w:contextualSpacing/>
    </w:pPr>
  </w:style>
  <w:style w:type="character" w:styleId="Hyperlink">
    <w:name w:val="Hyperlink"/>
    <w:basedOn w:val="DefaultParagraphFont"/>
    <w:uiPriority w:val="99"/>
    <w:unhideWhenUsed/>
    <w:rsid w:val="00B10E58"/>
    <w:rPr>
      <w:color w:val="0000FF" w:themeColor="hyperlink"/>
      <w:u w:val="single"/>
    </w:rPr>
  </w:style>
  <w:style w:type="table" w:styleId="TableGrid">
    <w:name w:val="Table Grid"/>
    <w:basedOn w:val="TableNormal"/>
    <w:uiPriority w:val="59"/>
    <w:rsid w:val="00B9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239"/>
    <w:rPr>
      <w:rFonts w:ascii="Tahoma" w:hAnsi="Tahoma" w:cs="Tahoma"/>
      <w:sz w:val="16"/>
      <w:szCs w:val="16"/>
    </w:rPr>
  </w:style>
  <w:style w:type="character" w:customStyle="1" w:styleId="BalloonTextChar">
    <w:name w:val="Balloon Text Char"/>
    <w:basedOn w:val="DefaultParagraphFont"/>
    <w:link w:val="BalloonText"/>
    <w:uiPriority w:val="99"/>
    <w:semiHidden/>
    <w:rsid w:val="00F05239"/>
    <w:rPr>
      <w:rFonts w:ascii="Tahoma" w:eastAsia="Calibri" w:hAnsi="Tahoma" w:cs="Tahoma"/>
      <w:sz w:val="16"/>
      <w:szCs w:val="16"/>
    </w:rPr>
  </w:style>
  <w:style w:type="paragraph" w:styleId="Header">
    <w:name w:val="header"/>
    <w:basedOn w:val="Normal"/>
    <w:link w:val="HeaderChar"/>
    <w:uiPriority w:val="99"/>
    <w:unhideWhenUsed/>
    <w:rsid w:val="00990058"/>
    <w:pPr>
      <w:tabs>
        <w:tab w:val="center" w:pos="4680"/>
        <w:tab w:val="right" w:pos="9360"/>
      </w:tabs>
    </w:pPr>
  </w:style>
  <w:style w:type="character" w:customStyle="1" w:styleId="HeaderChar">
    <w:name w:val="Header Char"/>
    <w:basedOn w:val="DefaultParagraphFont"/>
    <w:link w:val="Header"/>
    <w:uiPriority w:val="99"/>
    <w:rsid w:val="00990058"/>
    <w:rPr>
      <w:rFonts w:ascii="Calibri" w:eastAsia="Calibri" w:hAnsi="Calibri" w:cs="Arial"/>
      <w:sz w:val="20"/>
      <w:szCs w:val="20"/>
    </w:rPr>
  </w:style>
  <w:style w:type="paragraph" w:styleId="Footer">
    <w:name w:val="footer"/>
    <w:basedOn w:val="Normal"/>
    <w:link w:val="FooterChar"/>
    <w:uiPriority w:val="99"/>
    <w:unhideWhenUsed/>
    <w:rsid w:val="00990058"/>
    <w:pPr>
      <w:tabs>
        <w:tab w:val="center" w:pos="4680"/>
        <w:tab w:val="right" w:pos="9360"/>
      </w:tabs>
    </w:pPr>
  </w:style>
  <w:style w:type="character" w:customStyle="1" w:styleId="FooterChar">
    <w:name w:val="Footer Char"/>
    <w:basedOn w:val="DefaultParagraphFont"/>
    <w:link w:val="Footer"/>
    <w:uiPriority w:val="99"/>
    <w:rsid w:val="00990058"/>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521309">
      <w:bodyDiv w:val="1"/>
      <w:marLeft w:val="0"/>
      <w:marRight w:val="0"/>
      <w:marTop w:val="0"/>
      <w:marBottom w:val="0"/>
      <w:divBdr>
        <w:top w:val="none" w:sz="0" w:space="0" w:color="auto"/>
        <w:left w:val="none" w:sz="0" w:space="0" w:color="auto"/>
        <w:bottom w:val="none" w:sz="0" w:space="0" w:color="auto"/>
        <w:right w:val="none" w:sz="0" w:space="0" w:color="auto"/>
      </w:divBdr>
    </w:div>
    <w:div w:id="552011634">
      <w:bodyDiv w:val="1"/>
      <w:marLeft w:val="0"/>
      <w:marRight w:val="0"/>
      <w:marTop w:val="0"/>
      <w:marBottom w:val="0"/>
      <w:divBdr>
        <w:top w:val="none" w:sz="0" w:space="0" w:color="auto"/>
        <w:left w:val="none" w:sz="0" w:space="0" w:color="auto"/>
        <w:bottom w:val="none" w:sz="0" w:space="0" w:color="auto"/>
        <w:right w:val="none" w:sz="0" w:space="0" w:color="auto"/>
      </w:divBdr>
    </w:div>
    <w:div w:id="586159789">
      <w:bodyDiv w:val="1"/>
      <w:marLeft w:val="0"/>
      <w:marRight w:val="0"/>
      <w:marTop w:val="0"/>
      <w:marBottom w:val="0"/>
      <w:divBdr>
        <w:top w:val="none" w:sz="0" w:space="0" w:color="auto"/>
        <w:left w:val="none" w:sz="0" w:space="0" w:color="auto"/>
        <w:bottom w:val="none" w:sz="0" w:space="0" w:color="auto"/>
        <w:right w:val="none" w:sz="0" w:space="0" w:color="auto"/>
      </w:divBdr>
    </w:div>
    <w:div w:id="658845517">
      <w:bodyDiv w:val="1"/>
      <w:marLeft w:val="0"/>
      <w:marRight w:val="0"/>
      <w:marTop w:val="0"/>
      <w:marBottom w:val="0"/>
      <w:divBdr>
        <w:top w:val="none" w:sz="0" w:space="0" w:color="auto"/>
        <w:left w:val="none" w:sz="0" w:space="0" w:color="auto"/>
        <w:bottom w:val="none" w:sz="0" w:space="0" w:color="auto"/>
        <w:right w:val="none" w:sz="0" w:space="0" w:color="auto"/>
      </w:divBdr>
    </w:div>
    <w:div w:id="702831400">
      <w:bodyDiv w:val="1"/>
      <w:marLeft w:val="0"/>
      <w:marRight w:val="0"/>
      <w:marTop w:val="0"/>
      <w:marBottom w:val="0"/>
      <w:divBdr>
        <w:top w:val="none" w:sz="0" w:space="0" w:color="auto"/>
        <w:left w:val="none" w:sz="0" w:space="0" w:color="auto"/>
        <w:bottom w:val="none" w:sz="0" w:space="0" w:color="auto"/>
        <w:right w:val="none" w:sz="0" w:space="0" w:color="auto"/>
      </w:divBdr>
    </w:div>
    <w:div w:id="725564455">
      <w:bodyDiv w:val="1"/>
      <w:marLeft w:val="0"/>
      <w:marRight w:val="0"/>
      <w:marTop w:val="0"/>
      <w:marBottom w:val="0"/>
      <w:divBdr>
        <w:top w:val="none" w:sz="0" w:space="0" w:color="auto"/>
        <w:left w:val="none" w:sz="0" w:space="0" w:color="auto"/>
        <w:bottom w:val="none" w:sz="0" w:space="0" w:color="auto"/>
        <w:right w:val="none" w:sz="0" w:space="0" w:color="auto"/>
      </w:divBdr>
    </w:div>
    <w:div w:id="760225466">
      <w:bodyDiv w:val="1"/>
      <w:marLeft w:val="0"/>
      <w:marRight w:val="0"/>
      <w:marTop w:val="0"/>
      <w:marBottom w:val="0"/>
      <w:divBdr>
        <w:top w:val="none" w:sz="0" w:space="0" w:color="auto"/>
        <w:left w:val="none" w:sz="0" w:space="0" w:color="auto"/>
        <w:bottom w:val="none" w:sz="0" w:space="0" w:color="auto"/>
        <w:right w:val="none" w:sz="0" w:space="0" w:color="auto"/>
      </w:divBdr>
    </w:div>
    <w:div w:id="1027101773">
      <w:bodyDiv w:val="1"/>
      <w:marLeft w:val="0"/>
      <w:marRight w:val="0"/>
      <w:marTop w:val="0"/>
      <w:marBottom w:val="0"/>
      <w:divBdr>
        <w:top w:val="none" w:sz="0" w:space="0" w:color="auto"/>
        <w:left w:val="none" w:sz="0" w:space="0" w:color="auto"/>
        <w:bottom w:val="none" w:sz="0" w:space="0" w:color="auto"/>
        <w:right w:val="none" w:sz="0" w:space="0" w:color="auto"/>
      </w:divBdr>
    </w:div>
    <w:div w:id="1034891577">
      <w:bodyDiv w:val="1"/>
      <w:marLeft w:val="0"/>
      <w:marRight w:val="0"/>
      <w:marTop w:val="0"/>
      <w:marBottom w:val="0"/>
      <w:divBdr>
        <w:top w:val="none" w:sz="0" w:space="0" w:color="auto"/>
        <w:left w:val="none" w:sz="0" w:space="0" w:color="auto"/>
        <w:bottom w:val="none" w:sz="0" w:space="0" w:color="auto"/>
        <w:right w:val="none" w:sz="0" w:space="0" w:color="auto"/>
      </w:divBdr>
    </w:div>
    <w:div w:id="1037925424">
      <w:bodyDiv w:val="1"/>
      <w:marLeft w:val="0"/>
      <w:marRight w:val="0"/>
      <w:marTop w:val="0"/>
      <w:marBottom w:val="0"/>
      <w:divBdr>
        <w:top w:val="none" w:sz="0" w:space="0" w:color="auto"/>
        <w:left w:val="none" w:sz="0" w:space="0" w:color="auto"/>
        <w:bottom w:val="none" w:sz="0" w:space="0" w:color="auto"/>
        <w:right w:val="none" w:sz="0" w:space="0" w:color="auto"/>
      </w:divBdr>
    </w:div>
    <w:div w:id="1047267348">
      <w:bodyDiv w:val="1"/>
      <w:marLeft w:val="0"/>
      <w:marRight w:val="0"/>
      <w:marTop w:val="0"/>
      <w:marBottom w:val="0"/>
      <w:divBdr>
        <w:top w:val="none" w:sz="0" w:space="0" w:color="auto"/>
        <w:left w:val="none" w:sz="0" w:space="0" w:color="auto"/>
        <w:bottom w:val="none" w:sz="0" w:space="0" w:color="auto"/>
        <w:right w:val="none" w:sz="0" w:space="0" w:color="auto"/>
      </w:divBdr>
    </w:div>
    <w:div w:id="1113554622">
      <w:bodyDiv w:val="1"/>
      <w:marLeft w:val="0"/>
      <w:marRight w:val="0"/>
      <w:marTop w:val="0"/>
      <w:marBottom w:val="0"/>
      <w:divBdr>
        <w:top w:val="none" w:sz="0" w:space="0" w:color="auto"/>
        <w:left w:val="none" w:sz="0" w:space="0" w:color="auto"/>
        <w:bottom w:val="none" w:sz="0" w:space="0" w:color="auto"/>
        <w:right w:val="none" w:sz="0" w:space="0" w:color="auto"/>
      </w:divBdr>
    </w:div>
    <w:div w:id="1189828229">
      <w:bodyDiv w:val="1"/>
      <w:marLeft w:val="0"/>
      <w:marRight w:val="0"/>
      <w:marTop w:val="0"/>
      <w:marBottom w:val="0"/>
      <w:divBdr>
        <w:top w:val="none" w:sz="0" w:space="0" w:color="auto"/>
        <w:left w:val="none" w:sz="0" w:space="0" w:color="auto"/>
        <w:bottom w:val="none" w:sz="0" w:space="0" w:color="auto"/>
        <w:right w:val="none" w:sz="0" w:space="0" w:color="auto"/>
      </w:divBdr>
    </w:div>
    <w:div w:id="1232274330">
      <w:bodyDiv w:val="1"/>
      <w:marLeft w:val="0"/>
      <w:marRight w:val="0"/>
      <w:marTop w:val="0"/>
      <w:marBottom w:val="0"/>
      <w:divBdr>
        <w:top w:val="none" w:sz="0" w:space="0" w:color="auto"/>
        <w:left w:val="none" w:sz="0" w:space="0" w:color="auto"/>
        <w:bottom w:val="none" w:sz="0" w:space="0" w:color="auto"/>
        <w:right w:val="none" w:sz="0" w:space="0" w:color="auto"/>
      </w:divBdr>
    </w:div>
    <w:div w:id="1297953485">
      <w:bodyDiv w:val="1"/>
      <w:marLeft w:val="0"/>
      <w:marRight w:val="0"/>
      <w:marTop w:val="0"/>
      <w:marBottom w:val="0"/>
      <w:divBdr>
        <w:top w:val="none" w:sz="0" w:space="0" w:color="auto"/>
        <w:left w:val="none" w:sz="0" w:space="0" w:color="auto"/>
        <w:bottom w:val="none" w:sz="0" w:space="0" w:color="auto"/>
        <w:right w:val="none" w:sz="0" w:space="0" w:color="auto"/>
      </w:divBdr>
    </w:div>
    <w:div w:id="1395666457">
      <w:bodyDiv w:val="1"/>
      <w:marLeft w:val="0"/>
      <w:marRight w:val="0"/>
      <w:marTop w:val="0"/>
      <w:marBottom w:val="0"/>
      <w:divBdr>
        <w:top w:val="none" w:sz="0" w:space="0" w:color="auto"/>
        <w:left w:val="none" w:sz="0" w:space="0" w:color="auto"/>
        <w:bottom w:val="none" w:sz="0" w:space="0" w:color="auto"/>
        <w:right w:val="none" w:sz="0" w:space="0" w:color="auto"/>
      </w:divBdr>
    </w:div>
    <w:div w:id="1579944333">
      <w:bodyDiv w:val="1"/>
      <w:marLeft w:val="0"/>
      <w:marRight w:val="0"/>
      <w:marTop w:val="0"/>
      <w:marBottom w:val="0"/>
      <w:divBdr>
        <w:top w:val="none" w:sz="0" w:space="0" w:color="auto"/>
        <w:left w:val="none" w:sz="0" w:space="0" w:color="auto"/>
        <w:bottom w:val="none" w:sz="0" w:space="0" w:color="auto"/>
        <w:right w:val="none" w:sz="0" w:space="0" w:color="auto"/>
      </w:divBdr>
    </w:div>
    <w:div w:id="1587613779">
      <w:bodyDiv w:val="1"/>
      <w:marLeft w:val="0"/>
      <w:marRight w:val="0"/>
      <w:marTop w:val="0"/>
      <w:marBottom w:val="0"/>
      <w:divBdr>
        <w:top w:val="none" w:sz="0" w:space="0" w:color="auto"/>
        <w:left w:val="none" w:sz="0" w:space="0" w:color="auto"/>
        <w:bottom w:val="none" w:sz="0" w:space="0" w:color="auto"/>
        <w:right w:val="none" w:sz="0" w:space="0" w:color="auto"/>
      </w:divBdr>
    </w:div>
    <w:div w:id="1630282541">
      <w:bodyDiv w:val="1"/>
      <w:marLeft w:val="0"/>
      <w:marRight w:val="0"/>
      <w:marTop w:val="0"/>
      <w:marBottom w:val="0"/>
      <w:divBdr>
        <w:top w:val="none" w:sz="0" w:space="0" w:color="auto"/>
        <w:left w:val="none" w:sz="0" w:space="0" w:color="auto"/>
        <w:bottom w:val="none" w:sz="0" w:space="0" w:color="auto"/>
        <w:right w:val="none" w:sz="0" w:space="0" w:color="auto"/>
      </w:divBdr>
    </w:div>
    <w:div w:id="1763329818">
      <w:bodyDiv w:val="1"/>
      <w:marLeft w:val="0"/>
      <w:marRight w:val="0"/>
      <w:marTop w:val="0"/>
      <w:marBottom w:val="0"/>
      <w:divBdr>
        <w:top w:val="none" w:sz="0" w:space="0" w:color="auto"/>
        <w:left w:val="none" w:sz="0" w:space="0" w:color="auto"/>
        <w:bottom w:val="none" w:sz="0" w:space="0" w:color="auto"/>
        <w:right w:val="none" w:sz="0" w:space="0" w:color="auto"/>
      </w:divBdr>
    </w:div>
    <w:div w:id="1782996297">
      <w:bodyDiv w:val="1"/>
      <w:marLeft w:val="0"/>
      <w:marRight w:val="0"/>
      <w:marTop w:val="0"/>
      <w:marBottom w:val="0"/>
      <w:divBdr>
        <w:top w:val="none" w:sz="0" w:space="0" w:color="auto"/>
        <w:left w:val="none" w:sz="0" w:space="0" w:color="auto"/>
        <w:bottom w:val="none" w:sz="0" w:space="0" w:color="auto"/>
        <w:right w:val="none" w:sz="0" w:space="0" w:color="auto"/>
      </w:divBdr>
    </w:div>
    <w:div w:id="1949046734">
      <w:bodyDiv w:val="1"/>
      <w:marLeft w:val="0"/>
      <w:marRight w:val="0"/>
      <w:marTop w:val="0"/>
      <w:marBottom w:val="0"/>
      <w:divBdr>
        <w:top w:val="none" w:sz="0" w:space="0" w:color="auto"/>
        <w:left w:val="none" w:sz="0" w:space="0" w:color="auto"/>
        <w:bottom w:val="none" w:sz="0" w:space="0" w:color="auto"/>
        <w:right w:val="none" w:sz="0" w:space="0" w:color="auto"/>
      </w:divBdr>
    </w:div>
    <w:div w:id="20577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rso.org.p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3733</Words>
  <Characters>19076</Characters>
  <Application>Microsoft Office Word</Application>
  <DocSecurity>0</DocSecurity>
  <Lines>1025</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Ansari</dc:creator>
  <cp:lastModifiedBy>Sadam Hussain</cp:lastModifiedBy>
  <cp:revision>10</cp:revision>
  <cp:lastPrinted>2017-06-14T07:42:00Z</cp:lastPrinted>
  <dcterms:created xsi:type="dcterms:W3CDTF">2024-06-13T11:14:00Z</dcterms:created>
  <dcterms:modified xsi:type="dcterms:W3CDTF">2024-06-20T05:21:00Z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e2466158112c61702f3f2b7aa21ef32349f4ed1aff2d805557e3dc44525062ff</vt:lpwstr>
  </property>
</Properties>
</file>